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679B055E" w:rsidR="00793779" w:rsidRPr="00D45D6C" w:rsidRDefault="00077BD3">
      <w:pPr>
        <w:spacing w:line="240" w:lineRule="auto"/>
        <w:jc w:val="center"/>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Шаронова А.А</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Лебедев С.А., Старичков Н.Ю., Серегина Ю.А., Одинцова М.А.</w:t>
      </w:r>
    </w:p>
    <w:p w14:paraId="00000002" w14:textId="77777777" w:rsidR="00793779" w:rsidRPr="00D45D6C" w:rsidRDefault="0038343C">
      <w:pPr>
        <w:spacing w:line="240" w:lineRule="auto"/>
        <w:jc w:val="center"/>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Фирма «1С», г. Москва</w:t>
      </w:r>
    </w:p>
    <w:p w14:paraId="00000003" w14:textId="77777777" w:rsidR="00793779" w:rsidRPr="00D45D6C" w:rsidRDefault="00793779">
      <w:pPr>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p>
    <w:p w14:paraId="00000004" w14:textId="5CD75676" w:rsidR="00793779" w:rsidRPr="00E11902" w:rsidRDefault="00007E1E">
      <w:pPr>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lang w:val="ru-RU"/>
        </w:rPr>
      </w:pPr>
      <w:r w:rsidRPr="00D45D6C">
        <w:rPr>
          <w:rFonts w:ascii="Times New Roman" w:eastAsia="Times New Roman" w:hAnsi="Times New Roman" w:cs="Times New Roman"/>
          <w:b/>
          <w:bCs/>
          <w:sz w:val="24"/>
          <w:szCs w:val="24"/>
          <w:highlight w:val="white"/>
          <w:lang w:val="ru-RU"/>
        </w:rPr>
        <w:t xml:space="preserve">Опыт </w:t>
      </w:r>
      <w:r w:rsidRPr="00D45D6C">
        <w:rPr>
          <w:rFonts w:ascii="Times New Roman" w:eastAsia="Times New Roman" w:hAnsi="Times New Roman" w:cs="Times New Roman"/>
          <w:b/>
          <w:bCs/>
          <w:sz w:val="24"/>
          <w:szCs w:val="24"/>
          <w:highlight w:val="white"/>
        </w:rPr>
        <w:t>тиражировани</w:t>
      </w:r>
      <w:r w:rsidRPr="00D45D6C">
        <w:rPr>
          <w:rFonts w:ascii="Times New Roman" w:eastAsia="Times New Roman" w:hAnsi="Times New Roman" w:cs="Times New Roman"/>
          <w:b/>
          <w:bCs/>
          <w:sz w:val="24"/>
          <w:szCs w:val="24"/>
          <w:highlight w:val="white"/>
          <w:lang w:val="ru-RU"/>
        </w:rPr>
        <w:t>я</w:t>
      </w:r>
      <w:r w:rsidRPr="00D45D6C">
        <w:rPr>
          <w:rFonts w:ascii="Times New Roman" w:eastAsia="Times New Roman" w:hAnsi="Times New Roman" w:cs="Times New Roman"/>
          <w:b/>
          <w:bCs/>
          <w:sz w:val="24"/>
          <w:szCs w:val="24"/>
          <w:highlight w:val="white"/>
        </w:rPr>
        <w:t xml:space="preserve"> и внедрени</w:t>
      </w:r>
      <w:r w:rsidRPr="00D45D6C">
        <w:rPr>
          <w:rFonts w:ascii="Times New Roman" w:eastAsia="Times New Roman" w:hAnsi="Times New Roman" w:cs="Times New Roman"/>
          <w:b/>
          <w:bCs/>
          <w:sz w:val="24"/>
          <w:szCs w:val="24"/>
          <w:highlight w:val="white"/>
          <w:lang w:val="ru-RU"/>
        </w:rPr>
        <w:t>я</w:t>
      </w:r>
      <w:r w:rsidRPr="00D45D6C">
        <w:rPr>
          <w:rFonts w:ascii="Times New Roman" w:eastAsia="Times New Roman" w:hAnsi="Times New Roman" w:cs="Times New Roman"/>
          <w:b/>
          <w:bCs/>
          <w:sz w:val="24"/>
          <w:szCs w:val="24"/>
          <w:highlight w:val="white"/>
        </w:rPr>
        <w:t xml:space="preserve"> типовых образовательных программ фирмы </w:t>
      </w:r>
      <w:r>
        <w:rPr>
          <w:rFonts w:ascii="Times New Roman" w:eastAsia="Times New Roman" w:hAnsi="Times New Roman" w:cs="Times New Roman"/>
          <w:b/>
          <w:bCs/>
          <w:sz w:val="24"/>
          <w:szCs w:val="24"/>
          <w:highlight w:val="white"/>
          <w:lang w:val="ru-RU"/>
        </w:rPr>
        <w:t>«</w:t>
      </w:r>
      <w:r w:rsidRPr="00D45D6C">
        <w:rPr>
          <w:rFonts w:ascii="Times New Roman" w:eastAsia="Times New Roman" w:hAnsi="Times New Roman" w:cs="Times New Roman"/>
          <w:b/>
          <w:bCs/>
          <w:sz w:val="24"/>
          <w:szCs w:val="24"/>
          <w:highlight w:val="white"/>
        </w:rPr>
        <w:t>1</w:t>
      </w:r>
      <w:r>
        <w:rPr>
          <w:rFonts w:ascii="Times New Roman" w:eastAsia="Times New Roman" w:hAnsi="Times New Roman" w:cs="Times New Roman"/>
          <w:b/>
          <w:bCs/>
          <w:sz w:val="24"/>
          <w:szCs w:val="24"/>
          <w:highlight w:val="white"/>
          <w:lang w:val="ru-RU"/>
        </w:rPr>
        <w:t>С»</w:t>
      </w:r>
    </w:p>
    <w:p w14:paraId="00000005" w14:textId="77777777" w:rsidR="00793779" w:rsidRPr="00D45D6C" w:rsidRDefault="00793779">
      <w:pPr>
        <w:spacing w:line="240" w:lineRule="auto"/>
        <w:jc w:val="center"/>
        <w:rPr>
          <w:rFonts w:ascii="Times New Roman" w:eastAsia="Times New Roman" w:hAnsi="Times New Roman" w:cs="Times New Roman"/>
          <w:sz w:val="24"/>
          <w:szCs w:val="24"/>
        </w:rPr>
      </w:pPr>
    </w:p>
    <w:p w14:paraId="00000006" w14:textId="6ACB2324" w:rsidR="00793779" w:rsidRPr="00D45D6C" w:rsidRDefault="00077BD3">
      <w:pPr>
        <w:spacing w:line="240" w:lineRule="auto"/>
        <w:jc w:val="center"/>
        <w:rPr>
          <w:rFonts w:ascii="Times New Roman" w:eastAsia="Times New Roman" w:hAnsi="Times New Roman" w:cs="Times New Roman"/>
          <w:sz w:val="24"/>
          <w:szCs w:val="24"/>
          <w:lang w:val="en-US"/>
        </w:rPr>
      </w:pPr>
      <w:r w:rsidRPr="00D45D6C">
        <w:rPr>
          <w:rFonts w:ascii="Times New Roman" w:eastAsia="Times New Roman" w:hAnsi="Times New Roman" w:cs="Times New Roman"/>
          <w:sz w:val="24"/>
          <w:szCs w:val="24"/>
          <w:lang w:val="en-US"/>
        </w:rPr>
        <w:t>Sharonova A.A., Lebedev S.A., Starichkov N.Yu., Sereguina Yu.A., Odincova M.A.</w:t>
      </w:r>
    </w:p>
    <w:p w14:paraId="00000007" w14:textId="77777777" w:rsidR="00793779" w:rsidRPr="00D45D6C" w:rsidRDefault="0038343C">
      <w:pPr>
        <w:spacing w:line="240" w:lineRule="auto"/>
        <w:jc w:val="center"/>
        <w:rPr>
          <w:rFonts w:ascii="Times New Roman" w:eastAsia="Times New Roman" w:hAnsi="Times New Roman" w:cs="Times New Roman"/>
          <w:sz w:val="24"/>
          <w:szCs w:val="24"/>
          <w:lang w:val="en-US"/>
        </w:rPr>
      </w:pPr>
      <w:r w:rsidRPr="00D45D6C">
        <w:rPr>
          <w:rFonts w:ascii="Times New Roman" w:eastAsia="Times New Roman" w:hAnsi="Times New Roman" w:cs="Times New Roman"/>
          <w:sz w:val="24"/>
          <w:szCs w:val="24"/>
          <w:lang w:val="en-US"/>
        </w:rPr>
        <w:t>1C Company, Moscow</w:t>
      </w:r>
    </w:p>
    <w:p w14:paraId="00000008" w14:textId="77777777" w:rsidR="00793779" w:rsidRPr="00D45D6C" w:rsidRDefault="0038343C">
      <w:pPr>
        <w:spacing w:line="240" w:lineRule="auto"/>
        <w:jc w:val="center"/>
        <w:rPr>
          <w:rFonts w:ascii="Times New Roman" w:eastAsia="Times New Roman" w:hAnsi="Times New Roman" w:cs="Times New Roman"/>
          <w:sz w:val="24"/>
          <w:szCs w:val="24"/>
          <w:lang w:val="en-US"/>
        </w:rPr>
      </w:pPr>
      <w:r w:rsidRPr="00D45D6C">
        <w:rPr>
          <w:rFonts w:ascii="Times New Roman" w:eastAsia="Times New Roman" w:hAnsi="Times New Roman" w:cs="Times New Roman"/>
          <w:sz w:val="24"/>
          <w:szCs w:val="24"/>
          <w:lang w:val="en-US"/>
        </w:rPr>
        <w:t xml:space="preserve"> </w:t>
      </w:r>
    </w:p>
    <w:p w14:paraId="00000009" w14:textId="738ADFD4" w:rsidR="00793779" w:rsidRPr="00D45D6C" w:rsidRDefault="00DC5C0B">
      <w:pPr>
        <w:spacing w:line="240" w:lineRule="auto"/>
        <w:jc w:val="center"/>
        <w:rPr>
          <w:rFonts w:ascii="Times New Roman" w:eastAsia="Times New Roman" w:hAnsi="Times New Roman" w:cs="Times New Roman"/>
          <w:b/>
          <w:bCs/>
          <w:sz w:val="24"/>
          <w:szCs w:val="24"/>
          <w:highlight w:val="white"/>
          <w:lang w:val="en-US"/>
        </w:rPr>
      </w:pPr>
      <w:r>
        <w:rPr>
          <w:rFonts w:ascii="Times New Roman" w:hAnsi="Times New Roman" w:cs="Times New Roman"/>
          <w:b/>
          <w:sz w:val="24"/>
          <w:szCs w:val="24"/>
          <w:highlight w:val="white"/>
          <w:lang w:val="en-US"/>
        </w:rPr>
        <w:t>R</w:t>
      </w:r>
      <w:r w:rsidR="00007E1E" w:rsidRPr="00E11902">
        <w:rPr>
          <w:rFonts w:ascii="Times New Roman" w:hAnsi="Times New Roman" w:cs="Times New Roman"/>
          <w:b/>
          <w:sz w:val="24"/>
          <w:szCs w:val="24"/>
          <w:highlight w:val="white"/>
          <w:lang w:val="en-US"/>
        </w:rPr>
        <w:t>eplication and implementation of 1</w:t>
      </w:r>
      <w:r w:rsidR="0057050F">
        <w:rPr>
          <w:rFonts w:ascii="Times New Roman" w:hAnsi="Times New Roman" w:cs="Times New Roman"/>
          <w:b/>
          <w:sz w:val="24"/>
          <w:szCs w:val="24"/>
          <w:highlight w:val="white"/>
          <w:lang w:val="en-US"/>
        </w:rPr>
        <w:t>C</w:t>
      </w:r>
      <w:r w:rsidR="00007E1E" w:rsidRPr="00E11902">
        <w:rPr>
          <w:rFonts w:ascii="Times New Roman" w:hAnsi="Times New Roman" w:cs="Times New Roman"/>
          <w:b/>
          <w:sz w:val="24"/>
          <w:szCs w:val="24"/>
          <w:highlight w:val="white"/>
          <w:lang w:val="en-US"/>
        </w:rPr>
        <w:t xml:space="preserve"> company's </w:t>
      </w:r>
      <w:r w:rsidR="003E16A2">
        <w:rPr>
          <w:rFonts w:ascii="Times New Roman" w:hAnsi="Times New Roman" w:cs="Times New Roman"/>
          <w:b/>
          <w:sz w:val="24"/>
          <w:szCs w:val="24"/>
          <w:highlight w:val="white"/>
          <w:lang w:val="en-US"/>
        </w:rPr>
        <w:t>model</w:t>
      </w:r>
      <w:r w:rsidR="00FF3F00" w:rsidRPr="00D45D6C">
        <w:rPr>
          <w:rFonts w:ascii="Times New Roman" w:eastAsia="Times New Roman" w:hAnsi="Times New Roman" w:cs="Times New Roman"/>
          <w:b/>
          <w:bCs/>
          <w:sz w:val="24"/>
          <w:szCs w:val="24"/>
          <w:highlight w:val="white"/>
          <w:lang w:val="en-US"/>
        </w:rPr>
        <w:t xml:space="preserve"> </w:t>
      </w:r>
      <w:r w:rsidR="00007E1E" w:rsidRPr="00D45D6C">
        <w:rPr>
          <w:rFonts w:ascii="Times New Roman" w:eastAsia="Times New Roman" w:hAnsi="Times New Roman" w:cs="Times New Roman"/>
          <w:b/>
          <w:bCs/>
          <w:sz w:val="24"/>
          <w:szCs w:val="24"/>
          <w:highlight w:val="white"/>
          <w:lang w:val="en-US"/>
        </w:rPr>
        <w:t>educational programs</w:t>
      </w:r>
    </w:p>
    <w:p w14:paraId="0000000A" w14:textId="77777777" w:rsidR="00793779" w:rsidRPr="00D45D6C" w:rsidRDefault="00793779">
      <w:pPr>
        <w:spacing w:line="240" w:lineRule="auto"/>
        <w:jc w:val="center"/>
        <w:rPr>
          <w:rFonts w:ascii="Times New Roman" w:eastAsia="Times New Roman" w:hAnsi="Times New Roman" w:cs="Times New Roman"/>
          <w:sz w:val="24"/>
          <w:szCs w:val="24"/>
          <w:lang w:val="en-US"/>
        </w:rPr>
      </w:pPr>
    </w:p>
    <w:p w14:paraId="0000000B" w14:textId="77777777" w:rsidR="00793779" w:rsidRPr="00D45D6C" w:rsidRDefault="0038343C">
      <w:pPr>
        <w:spacing w:line="240" w:lineRule="auto"/>
        <w:jc w:val="center"/>
        <w:rPr>
          <w:rFonts w:ascii="Times New Roman" w:eastAsia="Times New Roman" w:hAnsi="Times New Roman" w:cs="Times New Roman"/>
          <w:sz w:val="24"/>
          <w:szCs w:val="24"/>
        </w:rPr>
      </w:pPr>
      <w:r w:rsidRPr="00D45D6C">
        <w:rPr>
          <w:rFonts w:ascii="Times New Roman" w:eastAsia="Times New Roman" w:hAnsi="Times New Roman" w:cs="Times New Roman"/>
          <w:b/>
          <w:bCs/>
          <w:sz w:val="24"/>
          <w:szCs w:val="24"/>
        </w:rPr>
        <w:t>Аннотация</w:t>
      </w:r>
    </w:p>
    <w:p w14:paraId="0000000C" w14:textId="31B9BA22" w:rsidR="00793779" w:rsidRPr="00D45D6C" w:rsidRDefault="0038343C">
      <w:pP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В данной статье представлены результаты работы </w:t>
      </w:r>
      <w:r w:rsidR="00007E1E">
        <w:rPr>
          <w:rFonts w:ascii="Times New Roman" w:eastAsia="Times New Roman" w:hAnsi="Times New Roman" w:cs="Times New Roman"/>
          <w:sz w:val="24"/>
          <w:szCs w:val="24"/>
          <w:lang w:val="ru-RU"/>
        </w:rPr>
        <w:t>ф</w:t>
      </w:r>
      <w:r w:rsidRPr="00D45D6C">
        <w:rPr>
          <w:rFonts w:ascii="Times New Roman" w:eastAsia="Times New Roman" w:hAnsi="Times New Roman" w:cs="Times New Roman"/>
          <w:sz w:val="24"/>
          <w:szCs w:val="24"/>
        </w:rPr>
        <w:t xml:space="preserve">ирмы «1С» по тиражированию типовых образовательных программ бакалавриата и магистратуры [1] по подготовке бизнес-разработчиков в университетах страны с участием организаций партнерской сети 1С. </w:t>
      </w:r>
    </w:p>
    <w:p w14:paraId="0000000D" w14:textId="77777777" w:rsidR="00793779" w:rsidRPr="00D45D6C" w:rsidRDefault="00793779">
      <w:pPr>
        <w:spacing w:line="240" w:lineRule="auto"/>
        <w:ind w:firstLine="539"/>
        <w:jc w:val="both"/>
        <w:rPr>
          <w:rFonts w:ascii="Times New Roman" w:eastAsia="Times New Roman" w:hAnsi="Times New Roman" w:cs="Times New Roman"/>
          <w:sz w:val="24"/>
          <w:szCs w:val="24"/>
        </w:rPr>
      </w:pPr>
    </w:p>
    <w:p w14:paraId="0000000E" w14:textId="77777777" w:rsidR="00793779" w:rsidRPr="00D45D6C" w:rsidRDefault="0038343C">
      <w:pPr>
        <w:pBdr>
          <w:top w:val="nil"/>
          <w:left w:val="nil"/>
          <w:bottom w:val="nil"/>
          <w:right w:val="nil"/>
          <w:between w:val="nil"/>
        </w:pBdr>
        <w:spacing w:line="240" w:lineRule="auto"/>
        <w:jc w:val="center"/>
        <w:rPr>
          <w:rFonts w:ascii="Times New Roman" w:eastAsia="Times New Roman" w:hAnsi="Times New Roman" w:cs="Times New Roman"/>
          <w:b/>
          <w:bCs/>
          <w:sz w:val="24"/>
          <w:szCs w:val="24"/>
          <w:lang w:val="en-US"/>
        </w:rPr>
      </w:pPr>
      <w:r w:rsidRPr="00D45D6C">
        <w:rPr>
          <w:rFonts w:ascii="Times New Roman" w:eastAsia="Times New Roman" w:hAnsi="Times New Roman" w:cs="Times New Roman"/>
          <w:b/>
          <w:bCs/>
          <w:sz w:val="24"/>
          <w:szCs w:val="24"/>
          <w:lang w:val="en-US"/>
        </w:rPr>
        <w:t>Abstract</w:t>
      </w:r>
    </w:p>
    <w:p w14:paraId="0000000F" w14:textId="1B9D6878" w:rsidR="00793779" w:rsidRPr="00D45D6C" w:rsidRDefault="0038343C">
      <w:pPr>
        <w:spacing w:line="240" w:lineRule="auto"/>
        <w:ind w:firstLine="539"/>
        <w:jc w:val="both"/>
        <w:rPr>
          <w:rFonts w:ascii="Times New Roman" w:eastAsia="Times New Roman" w:hAnsi="Times New Roman" w:cs="Times New Roman"/>
          <w:sz w:val="24"/>
          <w:szCs w:val="24"/>
          <w:lang w:val="en-US"/>
        </w:rPr>
      </w:pPr>
      <w:r w:rsidRPr="00D45D6C">
        <w:rPr>
          <w:rFonts w:ascii="Times New Roman" w:eastAsia="Times New Roman" w:hAnsi="Times New Roman" w:cs="Times New Roman"/>
          <w:sz w:val="24"/>
          <w:szCs w:val="24"/>
          <w:lang w:val="en-US"/>
        </w:rPr>
        <w:t>Th</w:t>
      </w:r>
      <w:r w:rsidR="00EF3920">
        <w:rPr>
          <w:rFonts w:ascii="Times New Roman" w:eastAsia="Times New Roman" w:hAnsi="Times New Roman" w:cs="Times New Roman"/>
          <w:sz w:val="24"/>
          <w:szCs w:val="24"/>
          <w:lang w:val="en-US"/>
        </w:rPr>
        <w:t>e</w:t>
      </w:r>
      <w:r w:rsidRPr="00D45D6C">
        <w:rPr>
          <w:rFonts w:ascii="Times New Roman" w:eastAsia="Times New Roman" w:hAnsi="Times New Roman" w:cs="Times New Roman"/>
          <w:sz w:val="24"/>
          <w:szCs w:val="24"/>
          <w:lang w:val="en-US"/>
        </w:rPr>
        <w:t xml:space="preserve"> article presents the results of 1C Company's efforts to increase the number of educational programs for bachelor and master's degrees in the field of business application development in universities across the country, with the involvement of </w:t>
      </w:r>
      <w:r w:rsidR="00EF3920">
        <w:rPr>
          <w:rFonts w:ascii="Times New Roman" w:eastAsia="Times New Roman" w:hAnsi="Times New Roman" w:cs="Times New Roman"/>
          <w:sz w:val="24"/>
          <w:szCs w:val="24"/>
          <w:lang w:val="en-US"/>
        </w:rPr>
        <w:t>companies belonging to</w:t>
      </w:r>
      <w:r w:rsidRPr="00D45D6C">
        <w:rPr>
          <w:rFonts w:ascii="Times New Roman" w:eastAsia="Times New Roman" w:hAnsi="Times New Roman" w:cs="Times New Roman"/>
          <w:sz w:val="24"/>
          <w:szCs w:val="24"/>
          <w:lang w:val="en-US"/>
        </w:rPr>
        <w:t xml:space="preserve"> the 1C partnership network.</w:t>
      </w:r>
    </w:p>
    <w:p w14:paraId="00000010" w14:textId="77777777" w:rsidR="00793779" w:rsidRPr="00D45D6C" w:rsidRDefault="00793779">
      <w:pPr>
        <w:spacing w:line="240" w:lineRule="auto"/>
        <w:ind w:firstLine="539"/>
        <w:jc w:val="both"/>
        <w:rPr>
          <w:rFonts w:ascii="Times New Roman" w:eastAsia="Times New Roman" w:hAnsi="Times New Roman" w:cs="Times New Roman"/>
          <w:sz w:val="24"/>
          <w:szCs w:val="24"/>
          <w:lang w:val="en-US"/>
        </w:rPr>
      </w:pPr>
    </w:p>
    <w:p w14:paraId="00000011" w14:textId="275B062E" w:rsidR="00793779" w:rsidRPr="0057050F" w:rsidRDefault="0038343C">
      <w:pP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b/>
          <w:bCs/>
          <w:sz w:val="24"/>
          <w:szCs w:val="24"/>
        </w:rPr>
        <w:t>Ключевые</w:t>
      </w:r>
      <w:r w:rsidRPr="00E11902">
        <w:rPr>
          <w:rFonts w:ascii="Times New Roman" w:eastAsia="Times New Roman" w:hAnsi="Times New Roman" w:cs="Times New Roman"/>
          <w:b/>
          <w:bCs/>
          <w:sz w:val="24"/>
          <w:szCs w:val="24"/>
          <w:lang w:val="ru-RU"/>
        </w:rPr>
        <w:t xml:space="preserve"> </w:t>
      </w:r>
      <w:r w:rsidRPr="00D45D6C">
        <w:rPr>
          <w:rFonts w:ascii="Times New Roman" w:eastAsia="Times New Roman" w:hAnsi="Times New Roman" w:cs="Times New Roman"/>
          <w:b/>
          <w:bCs/>
          <w:sz w:val="24"/>
          <w:szCs w:val="24"/>
        </w:rPr>
        <w:t>слова</w:t>
      </w:r>
      <w:r w:rsidRPr="00E11902">
        <w:rPr>
          <w:rFonts w:ascii="Times New Roman" w:eastAsia="Times New Roman" w:hAnsi="Times New Roman" w:cs="Times New Roman"/>
          <w:b/>
          <w:bCs/>
          <w:sz w:val="24"/>
          <w:szCs w:val="24"/>
          <w:lang w:val="ru-RU"/>
        </w:rPr>
        <w:t>:</w:t>
      </w:r>
      <w:r w:rsidRPr="00E11902">
        <w:rPr>
          <w:rFonts w:ascii="Times New Roman" w:eastAsia="Times New Roman" w:hAnsi="Times New Roman" w:cs="Times New Roman"/>
          <w:sz w:val="24"/>
          <w:szCs w:val="24"/>
          <w:lang w:val="ru-RU"/>
        </w:rPr>
        <w:t xml:space="preserve"> </w:t>
      </w:r>
      <w:sdt>
        <w:sdtPr>
          <w:rPr>
            <w:rFonts w:ascii="Times New Roman" w:hAnsi="Times New Roman" w:cs="Times New Roman"/>
          </w:rPr>
          <w:tag w:val="goog_rdk_5"/>
          <w:id w:val="-640635782"/>
        </w:sdtPr>
        <w:sdtEndPr/>
        <w:sdtContent/>
      </w:sdt>
      <w:r w:rsidRPr="00D45D6C">
        <w:rPr>
          <w:rFonts w:ascii="Times New Roman" w:eastAsia="Times New Roman" w:hAnsi="Times New Roman" w:cs="Times New Roman"/>
          <w:sz w:val="24"/>
          <w:szCs w:val="24"/>
        </w:rPr>
        <w:t>технологии</w:t>
      </w:r>
      <w:r w:rsidR="00007E1E">
        <w:rPr>
          <w:rFonts w:ascii="Times New Roman" w:eastAsia="Times New Roman" w:hAnsi="Times New Roman" w:cs="Times New Roman"/>
          <w:sz w:val="24"/>
          <w:szCs w:val="24"/>
          <w:lang w:val="ru-RU"/>
        </w:rPr>
        <w:t>,</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решения</w:t>
      </w:r>
      <w:r w:rsidR="00007E1E">
        <w:rPr>
          <w:rFonts w:ascii="Times New Roman" w:eastAsia="Times New Roman" w:hAnsi="Times New Roman" w:cs="Times New Roman"/>
          <w:sz w:val="24"/>
          <w:szCs w:val="24"/>
          <w:lang w:val="ru-RU"/>
        </w:rPr>
        <w:t>,</w:t>
      </w:r>
      <w:r w:rsidRPr="00E11902">
        <w:rPr>
          <w:rFonts w:ascii="Times New Roman" w:eastAsia="Times New Roman" w:hAnsi="Times New Roman" w:cs="Times New Roman"/>
          <w:sz w:val="24"/>
          <w:szCs w:val="24"/>
          <w:lang w:val="ru-RU"/>
        </w:rPr>
        <w:t xml:space="preserve"> 1</w:t>
      </w:r>
      <w:r w:rsidRPr="00D45D6C">
        <w:rPr>
          <w:rFonts w:ascii="Times New Roman" w:eastAsia="Times New Roman" w:hAnsi="Times New Roman" w:cs="Times New Roman"/>
          <w:sz w:val="24"/>
          <w:szCs w:val="24"/>
        </w:rPr>
        <w:t>С</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типов</w:t>
      </w:r>
      <w:r w:rsidR="00007E1E">
        <w:rPr>
          <w:rFonts w:ascii="Times New Roman" w:eastAsia="Times New Roman" w:hAnsi="Times New Roman" w:cs="Times New Roman"/>
          <w:sz w:val="24"/>
          <w:szCs w:val="24"/>
          <w:lang w:val="ru-RU"/>
        </w:rPr>
        <w:t>ой,</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образовательны</w:t>
      </w:r>
      <w:r w:rsidR="00007E1E">
        <w:rPr>
          <w:rFonts w:ascii="Times New Roman" w:eastAsia="Times New Roman" w:hAnsi="Times New Roman" w:cs="Times New Roman"/>
          <w:sz w:val="24"/>
          <w:szCs w:val="24"/>
          <w:lang w:val="ru-RU"/>
        </w:rPr>
        <w:t>й,</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программы</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разработка</w:t>
      </w:r>
      <w:r w:rsidR="00007E1E">
        <w:rPr>
          <w:rFonts w:ascii="Times New Roman" w:eastAsia="Times New Roman" w:hAnsi="Times New Roman" w:cs="Times New Roman"/>
          <w:sz w:val="24"/>
          <w:szCs w:val="24"/>
          <w:lang w:val="ru-RU"/>
        </w:rPr>
        <w:t>,</w:t>
      </w:r>
      <w:r w:rsidRPr="00E11902">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бизнес</w:t>
      </w:r>
      <w:r w:rsidRPr="00E11902">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приложени</w:t>
      </w:r>
      <w:r w:rsidR="00007E1E">
        <w:rPr>
          <w:rFonts w:ascii="Times New Roman" w:eastAsia="Times New Roman" w:hAnsi="Times New Roman" w:cs="Times New Roman"/>
          <w:sz w:val="24"/>
          <w:szCs w:val="24"/>
          <w:lang w:val="ru-RU"/>
        </w:rPr>
        <w:t>я,</w:t>
      </w:r>
      <w:r w:rsidR="000E6933" w:rsidRPr="0057050F">
        <w:rPr>
          <w:rFonts w:ascii="Times New Roman" w:eastAsia="Times New Roman" w:hAnsi="Times New Roman" w:cs="Times New Roman"/>
          <w:sz w:val="24"/>
          <w:szCs w:val="24"/>
          <w:lang w:val="ru-RU"/>
        </w:rPr>
        <w:t xml:space="preserve"> </w:t>
      </w:r>
      <w:r w:rsidR="000E6933" w:rsidRPr="00D45D6C">
        <w:rPr>
          <w:rFonts w:ascii="Times New Roman" w:eastAsia="Times New Roman" w:hAnsi="Times New Roman" w:cs="Times New Roman"/>
          <w:sz w:val="24"/>
          <w:szCs w:val="24"/>
          <w:lang w:val="en-US"/>
        </w:rPr>
        <w:t>ERP</w:t>
      </w:r>
      <w:r w:rsidR="000E6933" w:rsidRPr="0057050F">
        <w:rPr>
          <w:rFonts w:ascii="Times New Roman" w:eastAsia="Times New Roman" w:hAnsi="Times New Roman" w:cs="Times New Roman"/>
          <w:sz w:val="24"/>
          <w:szCs w:val="24"/>
          <w:lang w:val="ru-RU"/>
        </w:rPr>
        <w:t>-</w:t>
      </w:r>
      <w:r w:rsidR="000E6933" w:rsidRPr="00D45D6C">
        <w:rPr>
          <w:rFonts w:ascii="Times New Roman" w:eastAsia="Times New Roman" w:hAnsi="Times New Roman" w:cs="Times New Roman"/>
          <w:sz w:val="24"/>
          <w:szCs w:val="24"/>
          <w:lang w:val="ru-RU"/>
        </w:rPr>
        <w:t>класс</w:t>
      </w:r>
    </w:p>
    <w:p w14:paraId="00000012" w14:textId="77777777" w:rsidR="00793779" w:rsidRPr="00E11902" w:rsidRDefault="00793779">
      <w:pPr>
        <w:spacing w:line="240" w:lineRule="auto"/>
        <w:ind w:firstLine="539"/>
        <w:jc w:val="both"/>
        <w:rPr>
          <w:rFonts w:ascii="Times New Roman" w:eastAsia="Times New Roman" w:hAnsi="Times New Roman" w:cs="Times New Roman"/>
          <w:sz w:val="24"/>
          <w:szCs w:val="24"/>
          <w:lang w:val="ru-RU"/>
        </w:rPr>
      </w:pPr>
    </w:p>
    <w:p w14:paraId="00000013" w14:textId="6A08CD14" w:rsidR="00793779" w:rsidRPr="00D45D6C" w:rsidRDefault="0038343C" w:rsidP="000E6933">
      <w:pPr>
        <w:spacing w:line="240" w:lineRule="auto"/>
        <w:ind w:firstLine="539"/>
        <w:jc w:val="both"/>
        <w:rPr>
          <w:rFonts w:ascii="Times New Roman" w:eastAsia="Times New Roman" w:hAnsi="Times New Roman" w:cs="Times New Roman"/>
          <w:sz w:val="24"/>
          <w:szCs w:val="24"/>
          <w:lang w:val="en-US"/>
        </w:rPr>
      </w:pPr>
      <w:r w:rsidRPr="00D45D6C">
        <w:rPr>
          <w:rFonts w:ascii="Times New Roman" w:eastAsia="Times New Roman" w:hAnsi="Times New Roman" w:cs="Times New Roman"/>
          <w:b/>
          <w:bCs/>
          <w:sz w:val="24"/>
          <w:szCs w:val="24"/>
          <w:lang w:val="en-US"/>
        </w:rPr>
        <w:t xml:space="preserve">Keywords: </w:t>
      </w:r>
      <w:r w:rsidRPr="00D45D6C">
        <w:rPr>
          <w:rFonts w:ascii="Times New Roman" w:eastAsia="Times New Roman" w:hAnsi="Times New Roman" w:cs="Times New Roman"/>
          <w:sz w:val="24"/>
          <w:szCs w:val="24"/>
          <w:lang w:val="en-US"/>
        </w:rPr>
        <w:t>1C technologies, 1C solutions, model educational programs, business applications development</w:t>
      </w:r>
      <w:r w:rsidR="000E6933" w:rsidRPr="00D45D6C">
        <w:rPr>
          <w:rFonts w:ascii="Times New Roman" w:eastAsia="Times New Roman" w:hAnsi="Times New Roman" w:cs="Times New Roman"/>
          <w:sz w:val="24"/>
          <w:szCs w:val="24"/>
          <w:lang w:val="en-US"/>
        </w:rPr>
        <w:t>, ERP-class solutions</w:t>
      </w:r>
    </w:p>
    <w:p w14:paraId="00000014" w14:textId="77777777" w:rsidR="00793779" w:rsidRPr="00D45D6C" w:rsidRDefault="00793779">
      <w:pPr>
        <w:spacing w:line="240" w:lineRule="auto"/>
        <w:jc w:val="both"/>
        <w:rPr>
          <w:rFonts w:ascii="Times New Roman" w:eastAsia="Times New Roman" w:hAnsi="Times New Roman" w:cs="Times New Roman"/>
          <w:sz w:val="24"/>
          <w:szCs w:val="24"/>
          <w:lang w:val="en-US"/>
        </w:rPr>
      </w:pPr>
    </w:p>
    <w:p w14:paraId="00000015" w14:textId="790BB1B4" w:rsidR="00793779" w:rsidRPr="00D45D6C" w:rsidRDefault="00DE6CDE">
      <w:pP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lang w:val="ru-RU"/>
        </w:rPr>
        <w:t xml:space="preserve">Фирма </w:t>
      </w:r>
      <w:r w:rsidRPr="00D45D6C">
        <w:rPr>
          <w:rFonts w:ascii="Times New Roman" w:eastAsia="Times New Roman" w:hAnsi="Times New Roman" w:cs="Times New Roman"/>
          <w:sz w:val="24"/>
          <w:szCs w:val="24"/>
        </w:rPr>
        <w:t xml:space="preserve">«1С» </w:t>
      </w:r>
      <w:r w:rsidRPr="00D45D6C">
        <w:rPr>
          <w:rFonts w:ascii="Times New Roman" w:eastAsia="Times New Roman" w:hAnsi="Times New Roman" w:cs="Times New Roman"/>
          <w:sz w:val="24"/>
          <w:szCs w:val="24"/>
          <w:lang w:val="ru-RU"/>
        </w:rPr>
        <w:t xml:space="preserve">на системной основе </w:t>
      </w:r>
      <w:r w:rsidRPr="00D45D6C">
        <w:rPr>
          <w:rFonts w:ascii="Times New Roman" w:eastAsia="Times New Roman" w:hAnsi="Times New Roman" w:cs="Times New Roman"/>
          <w:sz w:val="24"/>
          <w:szCs w:val="24"/>
        </w:rPr>
        <w:t>развивает подготовку квалифицированных ИТ-специалистов, ориентированных на автоматизацию и цифровизацию бизнеса, причем охват включает все ступени профессионального образования</w:t>
      </w:r>
      <w:r w:rsidR="00077BD3" w:rsidRP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внутреннюю</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образовательную экосистему</w:t>
      </w:r>
      <w:r w:rsidRPr="00D45D6C">
        <w:rPr>
          <w:rFonts w:ascii="Times New Roman" w:eastAsia="Times New Roman" w:hAnsi="Times New Roman" w:cs="Times New Roman"/>
          <w:sz w:val="24"/>
          <w:szCs w:val="24"/>
          <w:lang w:val="ru-RU"/>
        </w:rPr>
        <w:t xml:space="preserve"> фирмы, </w:t>
      </w:r>
      <w:r w:rsidR="00077BD3" w:rsidRPr="00D45D6C">
        <w:rPr>
          <w:rFonts w:ascii="Times New Roman" w:eastAsia="Times New Roman" w:hAnsi="Times New Roman" w:cs="Times New Roman"/>
          <w:sz w:val="24"/>
          <w:szCs w:val="24"/>
          <w:lang w:val="ru-RU"/>
        </w:rPr>
        <w:t>а также подготовку специалистов партнерской сети 1С-Франчайзи</w:t>
      </w:r>
      <w:r w:rsidRPr="00D45D6C">
        <w:rPr>
          <w:rFonts w:ascii="Times New Roman" w:eastAsia="Times New Roman" w:hAnsi="Times New Roman" w:cs="Times New Roman"/>
          <w:sz w:val="24"/>
          <w:szCs w:val="24"/>
        </w:rPr>
        <w:t>. Фирма «1С» продолжает тиражировани</w:t>
      </w:r>
      <w:r w:rsidRPr="00D45D6C">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 типовых образовательных программ бакалавриата и магистратуры через открытие новых или модернизацию существующих образовательных программ в образовательных организациях страны с привлечением</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 xml:space="preserve">партнерских </w:t>
      </w:r>
      <w:r w:rsidR="000E6933" w:rsidRPr="00D45D6C">
        <w:rPr>
          <w:rFonts w:ascii="Times New Roman" w:eastAsia="Times New Roman" w:hAnsi="Times New Roman" w:cs="Times New Roman"/>
          <w:sz w:val="24"/>
          <w:szCs w:val="24"/>
          <w:lang w:val="ru-RU"/>
        </w:rPr>
        <w:t>компаний</w:t>
      </w:r>
      <w:r w:rsidR="000E6933" w:rsidRPr="00D45D6C">
        <w:rPr>
          <w:rFonts w:ascii="Times New Roman" w:eastAsia="Times New Roman" w:hAnsi="Times New Roman" w:cs="Times New Roman"/>
          <w:sz w:val="24"/>
          <w:szCs w:val="24"/>
        </w:rPr>
        <w:t xml:space="preserve"> </w:t>
      </w:r>
      <w:r w:rsidRPr="00D45D6C">
        <w:rPr>
          <w:rFonts w:ascii="Times New Roman" w:eastAsia="Times New Roman" w:hAnsi="Times New Roman" w:cs="Times New Roman"/>
          <w:sz w:val="24"/>
          <w:szCs w:val="24"/>
        </w:rPr>
        <w:t>1С</w:t>
      </w:r>
      <w:r w:rsidR="00E37686" w:rsidRPr="00D45D6C">
        <w:rPr>
          <w:rFonts w:ascii="Times New Roman" w:eastAsia="Times New Roman" w:hAnsi="Times New Roman" w:cs="Times New Roman"/>
          <w:sz w:val="24"/>
          <w:szCs w:val="24"/>
          <w:lang w:val="ru-RU"/>
        </w:rPr>
        <w:t xml:space="preserve"> и специалистов крупных </w:t>
      </w:r>
      <w:r w:rsidR="000E6933" w:rsidRPr="00D45D6C">
        <w:rPr>
          <w:rFonts w:ascii="Times New Roman" w:eastAsia="Times New Roman" w:hAnsi="Times New Roman" w:cs="Times New Roman"/>
          <w:sz w:val="24"/>
          <w:szCs w:val="24"/>
          <w:lang w:val="ru-RU"/>
        </w:rPr>
        <w:t>предприятий</w:t>
      </w:r>
      <w:r w:rsidR="00E37686" w:rsidRPr="00D45D6C">
        <w:rPr>
          <w:rFonts w:ascii="Times New Roman" w:eastAsia="Times New Roman" w:hAnsi="Times New Roman" w:cs="Times New Roman"/>
          <w:sz w:val="24"/>
          <w:szCs w:val="24"/>
          <w:lang w:val="ru-RU"/>
        </w:rPr>
        <w:t>-пользователей прикладных решений на платформе «1С:Предприятие»</w:t>
      </w:r>
      <w:r w:rsidRPr="00D45D6C">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Такие программы нацелены на формирование компетенций по созданию и внедрению бизнес-приложений, что важно для профессионального развития специалистов в сфере цифровой трансформации бизнеса.</w:t>
      </w:r>
      <w:r w:rsidR="00E37686" w:rsidRPr="00D45D6C">
        <w:rPr>
          <w:rFonts w:ascii="Times New Roman" w:eastAsia="Times New Roman" w:hAnsi="Times New Roman" w:cs="Times New Roman"/>
          <w:sz w:val="24"/>
          <w:szCs w:val="24"/>
          <w:lang w:val="ru-RU"/>
        </w:rPr>
        <w:t xml:space="preserve"> Благодаря участию специалистов партнерской сети 1С и привлечению компаний-пользователей </w:t>
      </w:r>
      <w:r w:rsidR="000E6933" w:rsidRPr="00D45D6C">
        <w:rPr>
          <w:rFonts w:ascii="Times New Roman" w:eastAsia="Times New Roman" w:hAnsi="Times New Roman" w:cs="Times New Roman"/>
          <w:sz w:val="24"/>
          <w:szCs w:val="24"/>
          <w:lang w:val="ru-RU"/>
        </w:rPr>
        <w:t xml:space="preserve">1С </w:t>
      </w:r>
      <w:r w:rsidR="00E37686" w:rsidRPr="00D45D6C">
        <w:rPr>
          <w:rFonts w:ascii="Times New Roman" w:eastAsia="Times New Roman" w:hAnsi="Times New Roman" w:cs="Times New Roman"/>
          <w:sz w:val="24"/>
          <w:szCs w:val="24"/>
          <w:lang w:val="ru-RU"/>
        </w:rPr>
        <w:t>из корпоративного сегмента студенты получают не только практический опыт работы над реальными кейсами, но и погружаются в отраслевую специфику процессов автоматизации предприятий из разных сфер экономики.</w:t>
      </w:r>
    </w:p>
    <w:p w14:paraId="68ED2274" w14:textId="004FEC11" w:rsidR="00DE6CDE" w:rsidRPr="00D45D6C" w:rsidRDefault="008B3B76">
      <w:pP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lang w:val="ru-RU"/>
        </w:rPr>
        <w:t>В</w:t>
      </w:r>
      <w:r w:rsidRPr="00D45D6C">
        <w:rPr>
          <w:rFonts w:ascii="Times New Roman" w:eastAsia="Times New Roman" w:hAnsi="Times New Roman" w:cs="Times New Roman"/>
          <w:sz w:val="24"/>
          <w:szCs w:val="24"/>
        </w:rPr>
        <w:t xml:space="preserve">есной 2025 </w:t>
      </w:r>
      <w:r w:rsidRPr="00D45D6C">
        <w:rPr>
          <w:rFonts w:ascii="Times New Roman" w:eastAsia="Times New Roman" w:hAnsi="Times New Roman" w:cs="Times New Roman"/>
          <w:sz w:val="24"/>
          <w:szCs w:val="24"/>
          <w:lang w:val="ru-RU"/>
        </w:rPr>
        <w:t xml:space="preserve">года </w:t>
      </w:r>
      <w:r w:rsidR="00DE6CDE" w:rsidRPr="00D45D6C">
        <w:rPr>
          <w:rFonts w:ascii="Times New Roman" w:eastAsia="Times New Roman" w:hAnsi="Times New Roman" w:cs="Times New Roman"/>
          <w:sz w:val="24"/>
          <w:szCs w:val="24"/>
          <w:lang w:val="ru-RU"/>
        </w:rPr>
        <w:t>стартовал ф</w:t>
      </w:r>
      <w:r w:rsidR="00DE6CDE" w:rsidRPr="00D45D6C">
        <w:rPr>
          <w:rFonts w:ascii="Times New Roman" w:eastAsia="Times New Roman" w:hAnsi="Times New Roman" w:cs="Times New Roman"/>
          <w:sz w:val="24"/>
          <w:szCs w:val="24"/>
        </w:rPr>
        <w:t>едеральный проект</w:t>
      </w:r>
      <w:r w:rsidR="00DE6CDE" w:rsidRPr="00D45D6C">
        <w:rPr>
          <w:rFonts w:ascii="Times New Roman" w:eastAsia="Times New Roman" w:hAnsi="Times New Roman" w:cs="Times New Roman"/>
          <w:sz w:val="24"/>
          <w:szCs w:val="24"/>
          <w:lang w:val="ru-RU"/>
        </w:rPr>
        <w:t xml:space="preserve"> по обучению</w:t>
      </w:r>
      <w:r w:rsidR="00DE6CDE" w:rsidRPr="00D45D6C">
        <w:rPr>
          <w:rFonts w:ascii="Times New Roman" w:eastAsia="Times New Roman" w:hAnsi="Times New Roman" w:cs="Times New Roman"/>
          <w:sz w:val="24"/>
          <w:szCs w:val="24"/>
        </w:rPr>
        <w:t xml:space="preserve"> студентов </w:t>
      </w:r>
      <w:r w:rsidR="00DE6CDE" w:rsidRPr="00D45D6C">
        <w:rPr>
          <w:rFonts w:ascii="Times New Roman" w:eastAsia="Times New Roman" w:hAnsi="Times New Roman" w:cs="Times New Roman"/>
          <w:sz w:val="24"/>
          <w:szCs w:val="24"/>
          <w:lang w:val="ru-RU"/>
        </w:rPr>
        <w:t>на</w:t>
      </w:r>
      <w:r w:rsidR="00DE6CDE" w:rsidRPr="00D45D6C">
        <w:rPr>
          <w:rFonts w:ascii="Times New Roman" w:eastAsia="Times New Roman" w:hAnsi="Times New Roman" w:cs="Times New Roman"/>
          <w:sz w:val="24"/>
          <w:szCs w:val="24"/>
        </w:rPr>
        <w:t xml:space="preserve"> </w:t>
      </w:r>
      <w:r w:rsidR="00DE6CDE" w:rsidRPr="00D45D6C">
        <w:rPr>
          <w:rFonts w:ascii="Times New Roman" w:eastAsia="Times New Roman" w:hAnsi="Times New Roman" w:cs="Times New Roman"/>
          <w:sz w:val="24"/>
          <w:szCs w:val="24"/>
          <w:lang w:val="ru-RU"/>
        </w:rPr>
        <w:t>образовательных</w:t>
      </w:r>
      <w:r w:rsidR="00DE6CDE" w:rsidRPr="00D45D6C">
        <w:rPr>
          <w:rFonts w:ascii="Times New Roman" w:eastAsia="Times New Roman" w:hAnsi="Times New Roman" w:cs="Times New Roman"/>
          <w:sz w:val="24"/>
          <w:szCs w:val="24"/>
        </w:rPr>
        <w:t xml:space="preserve"> программа</w:t>
      </w:r>
      <w:r w:rsidR="00DE6CDE" w:rsidRPr="00D45D6C">
        <w:rPr>
          <w:rFonts w:ascii="Times New Roman" w:eastAsia="Times New Roman" w:hAnsi="Times New Roman" w:cs="Times New Roman"/>
          <w:sz w:val="24"/>
          <w:szCs w:val="24"/>
          <w:lang w:val="ru-RU"/>
        </w:rPr>
        <w:t>х</w:t>
      </w:r>
      <w:r w:rsidR="00DE6CDE" w:rsidRPr="00D45D6C">
        <w:rPr>
          <w:rFonts w:ascii="Times New Roman" w:eastAsia="Times New Roman" w:hAnsi="Times New Roman" w:cs="Times New Roman"/>
          <w:sz w:val="24"/>
          <w:szCs w:val="24"/>
        </w:rPr>
        <w:t xml:space="preserve"> высшего образования для топ-специалистов в сфере информационных технологий</w:t>
      </w:r>
      <w:r w:rsidR="00427F25" w:rsidRPr="00D45D6C">
        <w:rPr>
          <w:rFonts w:ascii="Times New Roman" w:eastAsia="Times New Roman" w:hAnsi="Times New Roman" w:cs="Times New Roman"/>
          <w:sz w:val="24"/>
          <w:szCs w:val="24"/>
          <w:lang w:val="ru-RU"/>
        </w:rPr>
        <w:t xml:space="preserve"> [2]</w:t>
      </w:r>
      <w:r w:rsidR="00DE6CDE" w:rsidRPr="00D45D6C">
        <w:rPr>
          <w:rFonts w:ascii="Times New Roman" w:eastAsia="Times New Roman" w:hAnsi="Times New Roman" w:cs="Times New Roman"/>
          <w:sz w:val="24"/>
          <w:szCs w:val="24"/>
          <w:lang w:val="ru-RU"/>
        </w:rPr>
        <w:t>.</w:t>
      </w:r>
      <w:r w:rsidR="00427F25"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lang w:val="ru-RU"/>
        </w:rPr>
        <w:t xml:space="preserve">Фирма «1С» стала якорным индустриальным партнером таких программ </w:t>
      </w:r>
      <w:r w:rsidR="006B12FE" w:rsidRPr="00D45D6C">
        <w:rPr>
          <w:rFonts w:ascii="Times New Roman" w:eastAsia="Times New Roman" w:hAnsi="Times New Roman" w:cs="Times New Roman"/>
          <w:sz w:val="24"/>
          <w:szCs w:val="24"/>
          <w:lang w:val="ru-RU"/>
        </w:rPr>
        <w:t>в ведущих университетах страны:</w:t>
      </w:r>
      <w:r w:rsidRPr="00D45D6C">
        <w:rPr>
          <w:rFonts w:ascii="Times New Roman" w:eastAsia="Times New Roman" w:hAnsi="Times New Roman" w:cs="Times New Roman"/>
          <w:sz w:val="24"/>
          <w:szCs w:val="24"/>
        </w:rPr>
        <w:t xml:space="preserve"> РТУ МИРЭА, НИУ ВШЭ, Финансовый университет, УрФУ, ОмГТУ, МГТУ </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СТАНКИН</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ННГУ и РЭУ им.</w:t>
      </w:r>
      <w:r w:rsidR="007A7DE5" w:rsidRPr="00D45D6C">
        <w:rPr>
          <w:rFonts w:ascii="Times New Roman" w:eastAsia="Times New Roman" w:hAnsi="Times New Roman" w:cs="Times New Roman"/>
          <w:sz w:val="24"/>
          <w:szCs w:val="24"/>
          <w:lang w:val="ru-RU"/>
        </w:rPr>
        <w:t> </w:t>
      </w:r>
      <w:r w:rsidRPr="00D45D6C">
        <w:rPr>
          <w:rFonts w:ascii="Times New Roman" w:eastAsia="Times New Roman" w:hAnsi="Times New Roman" w:cs="Times New Roman"/>
          <w:sz w:val="24"/>
          <w:szCs w:val="24"/>
        </w:rPr>
        <w:t>Г.В.</w:t>
      </w:r>
      <w:r w:rsidR="007A7DE5" w:rsidRPr="00D45D6C">
        <w:rPr>
          <w:rFonts w:ascii="Times New Roman" w:eastAsia="Times New Roman" w:hAnsi="Times New Roman" w:cs="Times New Roman"/>
          <w:sz w:val="24"/>
          <w:szCs w:val="24"/>
          <w:lang w:val="ru-RU"/>
        </w:rPr>
        <w:t> </w:t>
      </w:r>
      <w:r w:rsidRPr="00D45D6C">
        <w:rPr>
          <w:rFonts w:ascii="Times New Roman" w:eastAsia="Times New Roman" w:hAnsi="Times New Roman" w:cs="Times New Roman"/>
          <w:sz w:val="24"/>
          <w:szCs w:val="24"/>
        </w:rPr>
        <w:t>Плеханова</w:t>
      </w:r>
      <w:r w:rsidR="006B12FE" w:rsidRP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w:t>
      </w:r>
      <w:r w:rsidR="006B12FE" w:rsidRPr="00D45D6C">
        <w:rPr>
          <w:rFonts w:ascii="Times New Roman" w:eastAsia="Times New Roman" w:hAnsi="Times New Roman" w:cs="Times New Roman"/>
          <w:sz w:val="24"/>
          <w:szCs w:val="24"/>
          <w:lang w:val="ru-RU"/>
        </w:rPr>
        <w:t>В основу разработки образовательных программ по подготовке специалистов топ-уровня легли типовые образовательные</w:t>
      </w:r>
      <w:r w:rsidRPr="00D45D6C">
        <w:rPr>
          <w:rFonts w:ascii="Times New Roman" w:eastAsia="Times New Roman" w:hAnsi="Times New Roman" w:cs="Times New Roman"/>
          <w:sz w:val="24"/>
          <w:szCs w:val="24"/>
        </w:rPr>
        <w:t xml:space="preserve"> программ</w:t>
      </w:r>
      <w:r w:rsidR="006B12FE" w:rsidRPr="00D45D6C">
        <w:rPr>
          <w:rFonts w:ascii="Times New Roman" w:eastAsia="Times New Roman" w:hAnsi="Times New Roman" w:cs="Times New Roman"/>
          <w:sz w:val="24"/>
          <w:szCs w:val="24"/>
          <w:lang w:val="ru-RU"/>
        </w:rPr>
        <w:t>ы</w:t>
      </w:r>
      <w:r w:rsidRPr="00D45D6C">
        <w:rPr>
          <w:rFonts w:ascii="Times New Roman" w:eastAsia="Times New Roman" w:hAnsi="Times New Roman" w:cs="Times New Roman"/>
          <w:sz w:val="24"/>
          <w:szCs w:val="24"/>
        </w:rPr>
        <w:t xml:space="preserve"> фирмы «1С»</w:t>
      </w:r>
      <w:r w:rsidR="00427F25" w:rsidRPr="00D45D6C">
        <w:rPr>
          <w:rFonts w:ascii="Times New Roman" w:eastAsia="Times New Roman" w:hAnsi="Times New Roman" w:cs="Times New Roman"/>
          <w:sz w:val="24"/>
          <w:szCs w:val="24"/>
          <w:lang w:val="ru-RU"/>
        </w:rPr>
        <w:t xml:space="preserve"> [1]</w:t>
      </w:r>
      <w:r w:rsidR="00530F46" w:rsidRPr="00D45D6C">
        <w:rPr>
          <w:rFonts w:ascii="Times New Roman" w:eastAsia="Times New Roman" w:hAnsi="Times New Roman" w:cs="Times New Roman"/>
          <w:sz w:val="24"/>
          <w:szCs w:val="24"/>
          <w:lang w:val="ru-RU"/>
        </w:rPr>
        <w:t xml:space="preserve">, </w:t>
      </w:r>
      <w:r w:rsidR="00530F46" w:rsidRPr="00D45D6C">
        <w:rPr>
          <w:rFonts w:ascii="Times New Roman" w:eastAsia="Times New Roman" w:hAnsi="Times New Roman" w:cs="Times New Roman"/>
          <w:sz w:val="24"/>
          <w:szCs w:val="24"/>
        </w:rPr>
        <w:t xml:space="preserve">которые формировались с учетом требований работодателей и </w:t>
      </w:r>
      <w:r w:rsidR="00530F46" w:rsidRPr="00D45D6C">
        <w:rPr>
          <w:rFonts w:ascii="Times New Roman" w:eastAsia="Times New Roman" w:hAnsi="Times New Roman" w:cs="Times New Roman"/>
          <w:sz w:val="24"/>
          <w:szCs w:val="24"/>
          <w:lang w:val="ru-RU"/>
        </w:rPr>
        <w:t xml:space="preserve">уже </w:t>
      </w:r>
      <w:r w:rsidR="00530F46" w:rsidRPr="00D45D6C">
        <w:rPr>
          <w:rFonts w:ascii="Times New Roman" w:eastAsia="Times New Roman" w:hAnsi="Times New Roman" w:cs="Times New Roman"/>
          <w:sz w:val="24"/>
          <w:szCs w:val="24"/>
        </w:rPr>
        <w:t>были</w:t>
      </w:r>
      <w:r w:rsidR="00530F46" w:rsidRPr="00D45D6C">
        <w:rPr>
          <w:rFonts w:ascii="Times New Roman" w:eastAsia="Times New Roman" w:hAnsi="Times New Roman" w:cs="Times New Roman"/>
          <w:sz w:val="24"/>
          <w:szCs w:val="24"/>
          <w:lang w:val="ru-RU"/>
        </w:rPr>
        <w:t xml:space="preserve"> успешно</w:t>
      </w:r>
      <w:r w:rsidR="00530F46" w:rsidRPr="00D45D6C">
        <w:rPr>
          <w:rFonts w:ascii="Times New Roman" w:eastAsia="Times New Roman" w:hAnsi="Times New Roman" w:cs="Times New Roman"/>
          <w:sz w:val="24"/>
          <w:szCs w:val="24"/>
        </w:rPr>
        <w:t xml:space="preserve"> апробированы в системе профессионального образования</w:t>
      </w:r>
      <w:r w:rsidRPr="00D45D6C">
        <w:rPr>
          <w:rFonts w:ascii="Times New Roman" w:eastAsia="Times New Roman" w:hAnsi="Times New Roman" w:cs="Times New Roman"/>
          <w:sz w:val="24"/>
          <w:szCs w:val="24"/>
        </w:rPr>
        <w:t>.</w:t>
      </w:r>
      <w:r w:rsidR="00273CB8" w:rsidRPr="00D45D6C">
        <w:rPr>
          <w:rFonts w:ascii="Times New Roman" w:eastAsia="Times New Roman" w:hAnsi="Times New Roman" w:cs="Times New Roman"/>
          <w:sz w:val="24"/>
          <w:szCs w:val="24"/>
          <w:lang w:val="ru-RU"/>
        </w:rPr>
        <w:t xml:space="preserve"> </w:t>
      </w:r>
    </w:p>
    <w:p w14:paraId="00000017" w14:textId="10F89BED" w:rsidR="00793779" w:rsidRPr="00D45D6C" w:rsidRDefault="00175727" w:rsidP="00175727">
      <w:pP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lang w:val="ru-RU"/>
        </w:rPr>
        <w:t>На о</w:t>
      </w:r>
      <w:r w:rsidRPr="00D45D6C">
        <w:rPr>
          <w:rFonts w:ascii="Times New Roman" w:eastAsia="Times New Roman" w:hAnsi="Times New Roman" w:cs="Times New Roman"/>
          <w:sz w:val="24"/>
          <w:szCs w:val="24"/>
        </w:rPr>
        <w:t>бразовательн</w:t>
      </w:r>
      <w:r w:rsidRPr="00D45D6C">
        <w:rPr>
          <w:rFonts w:ascii="Times New Roman" w:eastAsia="Times New Roman" w:hAnsi="Times New Roman" w:cs="Times New Roman"/>
          <w:sz w:val="24"/>
          <w:szCs w:val="24"/>
          <w:lang w:val="ru-RU"/>
        </w:rPr>
        <w:t>ой</w:t>
      </w:r>
      <w:r w:rsidRPr="00D45D6C">
        <w:rPr>
          <w:rFonts w:ascii="Times New Roman" w:eastAsia="Times New Roman" w:hAnsi="Times New Roman" w:cs="Times New Roman"/>
          <w:sz w:val="24"/>
          <w:szCs w:val="24"/>
        </w:rPr>
        <w:t xml:space="preserve"> программ</w:t>
      </w:r>
      <w:r w:rsidRPr="00D45D6C">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 бакалавриата </w:t>
      </w:r>
      <w:r w:rsidRPr="00D45D6C">
        <w:rPr>
          <w:rFonts w:ascii="Times New Roman" w:eastAsia="Times New Roman" w:hAnsi="Times New Roman" w:cs="Times New Roman"/>
          <w:sz w:val="24"/>
          <w:szCs w:val="24"/>
          <w:lang w:val="ru-RU"/>
        </w:rPr>
        <w:t xml:space="preserve">НИУ ВШЭ </w:t>
      </w:r>
      <w:r w:rsidRPr="00D45D6C">
        <w:rPr>
          <w:rFonts w:ascii="Times New Roman" w:eastAsia="Times New Roman" w:hAnsi="Times New Roman" w:cs="Times New Roman"/>
          <w:sz w:val="24"/>
          <w:szCs w:val="24"/>
        </w:rPr>
        <w:t xml:space="preserve">по направлению подготовки 38.03.05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Бизнес-информатика</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 xml:space="preserve"> в 2025 году в целях улучшения качества подготовки и набора была проведена содержательная модернизация </w:t>
      </w:r>
      <w:r w:rsidRPr="00D45D6C">
        <w:rPr>
          <w:rFonts w:ascii="Times New Roman" w:eastAsia="Times New Roman" w:hAnsi="Times New Roman" w:cs="Times New Roman"/>
          <w:sz w:val="24"/>
          <w:szCs w:val="24"/>
        </w:rPr>
        <w:t>с учетом типовой бакалаврской программы 1С</w:t>
      </w:r>
      <w:r w:rsidRPr="00D45D6C">
        <w:rPr>
          <w:rFonts w:ascii="Times New Roman" w:eastAsia="Times New Roman" w:hAnsi="Times New Roman" w:cs="Times New Roman"/>
          <w:sz w:val="24"/>
          <w:szCs w:val="24"/>
          <w:lang w:val="ru-RU"/>
        </w:rPr>
        <w:t xml:space="preserve">. Состоялся пятый по счету набор на программу </w:t>
      </w:r>
      <w:r w:rsidR="00007E1E" w:rsidRP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 xml:space="preserve"> 274</w:t>
      </w:r>
      <w:r w:rsidRPr="00D45D6C">
        <w:rPr>
          <w:rFonts w:ascii="Times New Roman" w:eastAsia="Times New Roman" w:hAnsi="Times New Roman" w:cs="Times New Roman"/>
          <w:sz w:val="24"/>
          <w:szCs w:val="24"/>
        </w:rPr>
        <w:t xml:space="preserve"> студент</w:t>
      </w:r>
      <w:r w:rsidRPr="00D45D6C">
        <w:rPr>
          <w:rFonts w:ascii="Times New Roman" w:eastAsia="Times New Roman" w:hAnsi="Times New Roman" w:cs="Times New Roman"/>
          <w:sz w:val="24"/>
          <w:szCs w:val="24"/>
          <w:lang w:val="ru-RU"/>
        </w:rPr>
        <w:t>а</w:t>
      </w:r>
      <w:r w:rsidRPr="00D45D6C">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 xml:space="preserve">С первого курса у студентов </w:t>
      </w:r>
      <w:r w:rsidRPr="00D45D6C">
        <w:rPr>
          <w:rFonts w:ascii="Times New Roman" w:eastAsia="Times New Roman" w:hAnsi="Times New Roman" w:cs="Times New Roman"/>
          <w:sz w:val="24"/>
          <w:szCs w:val="24"/>
          <w:lang w:val="ru-RU"/>
        </w:rPr>
        <w:t xml:space="preserve">происходит </w:t>
      </w:r>
      <w:r w:rsidRPr="00D45D6C">
        <w:rPr>
          <w:rFonts w:ascii="Times New Roman" w:eastAsia="Times New Roman" w:hAnsi="Times New Roman" w:cs="Times New Roman"/>
          <w:sz w:val="24"/>
          <w:szCs w:val="24"/>
        </w:rPr>
        <w:t xml:space="preserve">усиленная математическая подготовка </w:t>
      </w:r>
      <w:r w:rsidR="00DF25D5" w:rsidRPr="00D45D6C">
        <w:rPr>
          <w:rFonts w:ascii="Times New Roman" w:eastAsia="Times New Roman" w:hAnsi="Times New Roman" w:cs="Times New Roman"/>
          <w:sz w:val="24"/>
          <w:szCs w:val="24"/>
          <w:lang w:val="ru-RU"/>
        </w:rPr>
        <w:t>(математический анализ, линейная алгебра, дискретная математика)</w:t>
      </w:r>
      <w:r w:rsidR="0057050F">
        <w:rPr>
          <w:rFonts w:ascii="Times New Roman" w:eastAsia="Times New Roman" w:hAnsi="Times New Roman" w:cs="Times New Roman"/>
          <w:sz w:val="24"/>
          <w:szCs w:val="24"/>
          <w:lang w:val="ru-RU"/>
        </w:rPr>
        <w:t xml:space="preserve">, присутствуют </w:t>
      </w:r>
      <w:r w:rsidRPr="00D45D6C">
        <w:rPr>
          <w:rFonts w:ascii="Times New Roman" w:eastAsia="Times New Roman" w:hAnsi="Times New Roman" w:cs="Times New Roman"/>
          <w:sz w:val="24"/>
          <w:szCs w:val="24"/>
        </w:rPr>
        <w:t>дисциплины по алгоритмизации и программированию</w:t>
      </w:r>
      <w:r w:rsidR="00DF25D5" w:rsidRPr="00D45D6C">
        <w:rPr>
          <w:rFonts w:ascii="Times New Roman" w:eastAsia="Times New Roman" w:hAnsi="Times New Roman" w:cs="Times New Roman"/>
          <w:sz w:val="24"/>
          <w:szCs w:val="24"/>
          <w:lang w:val="ru-RU"/>
        </w:rPr>
        <w:t xml:space="preserve"> </w:t>
      </w:r>
      <w:r w:rsidR="00DF25D5" w:rsidRPr="00D45D6C">
        <w:rPr>
          <w:rFonts w:ascii="Times New Roman" w:eastAsia="Times New Roman" w:hAnsi="Times New Roman" w:cs="Times New Roman"/>
          <w:sz w:val="24"/>
          <w:szCs w:val="24"/>
          <w:lang w:val="ru-RU"/>
        </w:rPr>
        <w:lastRenderedPageBreak/>
        <w:t xml:space="preserve">(программирование на </w:t>
      </w:r>
      <w:r w:rsidR="00DF25D5" w:rsidRPr="00D45D6C">
        <w:rPr>
          <w:rFonts w:ascii="Times New Roman" w:eastAsia="Times New Roman" w:hAnsi="Times New Roman" w:cs="Times New Roman"/>
          <w:sz w:val="24"/>
          <w:szCs w:val="24"/>
          <w:lang w:val="en-US"/>
        </w:rPr>
        <w:t>Java</w:t>
      </w:r>
      <w:r w:rsidR="00DF25D5" w:rsidRPr="00D45D6C">
        <w:rPr>
          <w:rFonts w:ascii="Times New Roman" w:eastAsia="Times New Roman" w:hAnsi="Times New Roman" w:cs="Times New Roman"/>
          <w:sz w:val="24"/>
          <w:szCs w:val="24"/>
          <w:lang w:val="ru-RU"/>
        </w:rPr>
        <w:t>, алгоритмы и структуры данных)</w:t>
      </w:r>
      <w:r w:rsidRPr="00D45D6C">
        <w:rPr>
          <w:rFonts w:ascii="Times New Roman" w:eastAsia="Times New Roman" w:hAnsi="Times New Roman" w:cs="Times New Roman"/>
          <w:sz w:val="24"/>
          <w:szCs w:val="24"/>
        </w:rPr>
        <w:t>, студенты выполняют индивидуальный проект по программированию, закладывая прочную базу для погружения в разработку бизнес-приложений</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На втором курсе</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помимо математической и computer science подготовки</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студенты изучают базы данных, разработку на платформе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1С:Предприятие</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моделирование и анализ бизнес-процессов. </w:t>
      </w:r>
      <w:r w:rsidR="00DF25D5" w:rsidRPr="00D45D6C">
        <w:rPr>
          <w:rFonts w:ascii="Times New Roman" w:eastAsia="Times New Roman" w:hAnsi="Times New Roman" w:cs="Times New Roman"/>
          <w:sz w:val="24"/>
          <w:szCs w:val="24"/>
          <w:lang w:val="ru-RU"/>
        </w:rPr>
        <w:t xml:space="preserve">Также </w:t>
      </w:r>
      <w:r w:rsidR="00007E1E">
        <w:rPr>
          <w:rFonts w:ascii="Times New Roman" w:eastAsia="Times New Roman" w:hAnsi="Times New Roman" w:cs="Times New Roman"/>
          <w:sz w:val="24"/>
          <w:szCs w:val="24"/>
          <w:lang w:val="ru-RU"/>
        </w:rPr>
        <w:t>с</w:t>
      </w:r>
      <w:r w:rsidR="00427F25" w:rsidRPr="00D45D6C">
        <w:rPr>
          <w:rFonts w:ascii="Times New Roman" w:eastAsia="Times New Roman" w:hAnsi="Times New Roman" w:cs="Times New Roman"/>
          <w:sz w:val="24"/>
          <w:szCs w:val="24"/>
          <w:lang w:val="ru-RU"/>
        </w:rPr>
        <w:t xml:space="preserve">о второго </w:t>
      </w:r>
      <w:r w:rsidRPr="00D45D6C">
        <w:rPr>
          <w:rFonts w:ascii="Times New Roman" w:eastAsia="Times New Roman" w:hAnsi="Times New Roman" w:cs="Times New Roman"/>
          <w:sz w:val="24"/>
          <w:szCs w:val="24"/>
        </w:rPr>
        <w:t>курс</w:t>
      </w:r>
      <w:r w:rsidR="00427F25" w:rsidRPr="00D45D6C">
        <w:rPr>
          <w:rFonts w:ascii="Times New Roman" w:eastAsia="Times New Roman" w:hAnsi="Times New Roman" w:cs="Times New Roman"/>
          <w:sz w:val="24"/>
          <w:szCs w:val="24"/>
          <w:lang w:val="ru-RU"/>
        </w:rPr>
        <w:t>а</w:t>
      </w:r>
      <w:r w:rsidRPr="00D45D6C">
        <w:rPr>
          <w:rFonts w:ascii="Times New Roman" w:eastAsia="Times New Roman" w:hAnsi="Times New Roman" w:cs="Times New Roman"/>
          <w:sz w:val="24"/>
          <w:szCs w:val="24"/>
        </w:rPr>
        <w:t xml:space="preserve"> студенты изучают экосистему технологий и продуктов 1С, в том числе прикладное решение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1С:ERP Управление предприятием</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и методологию автоматизации бизнес-процессов предприятия по функциональным блокам</w:t>
      </w:r>
      <w:r w:rsidR="00427F25" w:rsidRP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w:t>
      </w:r>
      <w:sdt>
        <w:sdtPr>
          <w:rPr>
            <w:rFonts w:ascii="Times New Roman" w:hAnsi="Times New Roman" w:cs="Times New Roman"/>
          </w:rPr>
          <w:tag w:val="goog_rdk_16"/>
          <w:id w:val="675696862"/>
        </w:sdtPr>
        <w:sdtEndPr/>
        <w:sdtContent/>
      </w:sdt>
      <w:r w:rsidRPr="00D45D6C">
        <w:rPr>
          <w:rFonts w:ascii="Times New Roman" w:eastAsia="Times New Roman" w:hAnsi="Times New Roman" w:cs="Times New Roman"/>
          <w:sz w:val="24"/>
          <w:szCs w:val="24"/>
        </w:rPr>
        <w:t xml:space="preserve">Кроме этого, студенты изучают архитектуру современных предприятий, управление требованиями и проектирование информационных систем, управление ИТ-проектами. Планируется развитие этой образовательной программы в 2025/2026 учебном году, в первую очередь с позиции расширения спектра дисциплин, посвященных различным подсистемам автоматизации бизнеса, а также расширения проектной деятельности студентов с активным привлечением специалистов из индустрии в качестве руководителей и кураторов проектов. </w:t>
      </w:r>
    </w:p>
    <w:p w14:paraId="00000019" w14:textId="280C9495" w:rsidR="00793779" w:rsidRPr="00D45D6C" w:rsidRDefault="0038343C">
      <w:pPr>
        <w:spacing w:line="240" w:lineRule="auto"/>
        <w:ind w:firstLine="540"/>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В </w:t>
      </w:r>
      <w:r w:rsidR="00AF163B" w:rsidRPr="00D45D6C">
        <w:rPr>
          <w:rFonts w:ascii="Times New Roman" w:eastAsia="Times New Roman" w:hAnsi="Times New Roman" w:cs="Times New Roman"/>
          <w:sz w:val="24"/>
          <w:szCs w:val="24"/>
          <w:lang w:val="ru-RU"/>
        </w:rPr>
        <w:t xml:space="preserve">Финансовом университете при </w:t>
      </w:r>
      <w:r w:rsidR="00AF163B" w:rsidRPr="00D45D6C">
        <w:rPr>
          <w:rFonts w:ascii="Times New Roman" w:eastAsia="Times New Roman" w:hAnsi="Times New Roman" w:cs="Times New Roman"/>
          <w:sz w:val="24"/>
          <w:szCs w:val="24"/>
        </w:rPr>
        <w:t xml:space="preserve">Правительстве Российской Федерации </w:t>
      </w:r>
      <w:r w:rsidR="00AF163B" w:rsidRPr="00D45D6C">
        <w:rPr>
          <w:rFonts w:ascii="Times New Roman" w:eastAsia="Times New Roman" w:hAnsi="Times New Roman" w:cs="Times New Roman"/>
          <w:sz w:val="24"/>
          <w:szCs w:val="24"/>
          <w:lang w:val="ru-RU"/>
        </w:rPr>
        <w:t xml:space="preserve">летом 2025 года </w:t>
      </w:r>
      <w:r w:rsidRPr="00D45D6C">
        <w:rPr>
          <w:rFonts w:ascii="Times New Roman" w:eastAsia="Times New Roman" w:hAnsi="Times New Roman" w:cs="Times New Roman"/>
          <w:sz w:val="24"/>
          <w:szCs w:val="24"/>
        </w:rPr>
        <w:t xml:space="preserve">в пятый раз прошел набор на совместную магистерскую программу «Цифровая трансформация бизнеса», которая с этого года реализуется в рамках направления 09.04.01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Информатика и вычислительная техника</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Программа соответствует типовой магистерской программе 1С и направлена на подготовку высококвалифицированных специалистов в области цифровой трансформации бизнес-процессов (будущих CDTO), которые изучают бизнес и определяют, как сделать его эффективнее с помощью внедрения передовых информационных технологий. Практико</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ориентированная программа обучения охватывает широкий спектр прикладных вопросов цифровизации. Выпускники программы являются специалистами как в вопросах разработки прикладного программного обеспечения, необходимого для достижения бизнес-целей, так и в вопросах его практического применения в рамках цифровой трансформации бизнес-процессов.</w:t>
      </w:r>
    </w:p>
    <w:p w14:paraId="0000001A" w14:textId="08085F6C" w:rsidR="00793779" w:rsidRPr="00D45D6C" w:rsidRDefault="0038343C">
      <w:pPr>
        <w:pBdr>
          <w:top w:val="nil"/>
          <w:left w:val="nil"/>
          <w:bottom w:val="nil"/>
          <w:right w:val="nil"/>
          <w:between w:val="nil"/>
        </w:pBdr>
        <w:spacing w:line="240" w:lineRule="auto"/>
        <w:ind w:firstLine="540"/>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В РТУ МИРЭА</w:t>
      </w:r>
      <w:r w:rsidR="000E0CA3" w:rsidRPr="00D45D6C">
        <w:rPr>
          <w:rFonts w:ascii="Times New Roman" w:hAnsi="Times New Roman" w:cs="Times New Roman"/>
        </w:rPr>
        <w:t xml:space="preserve"> </w:t>
      </w:r>
      <w:r w:rsidR="000E0CA3" w:rsidRPr="00D45D6C">
        <w:rPr>
          <w:rFonts w:ascii="Times New Roman" w:eastAsia="Times New Roman" w:hAnsi="Times New Roman" w:cs="Times New Roman"/>
          <w:sz w:val="24"/>
          <w:szCs w:val="24"/>
        </w:rPr>
        <w:t>в текущем году открыты две новые образовательные программы бакалавриата и магистратуры</w:t>
      </w:r>
      <w:r w:rsidRPr="00D45D6C">
        <w:rPr>
          <w:rFonts w:ascii="Times New Roman" w:eastAsia="Times New Roman" w:hAnsi="Times New Roman" w:cs="Times New Roman"/>
          <w:sz w:val="24"/>
          <w:szCs w:val="24"/>
        </w:rPr>
        <w:t xml:space="preserve">: </w:t>
      </w:r>
    </w:p>
    <w:p w14:paraId="0000001B" w14:textId="77777777" w:rsidR="00793779" w:rsidRPr="00D45D6C" w:rsidRDefault="0038343C" w:rsidP="00E11902">
      <w:pPr>
        <w:pStyle w:val="aa"/>
        <w:numPr>
          <w:ilvl w:val="0"/>
          <w:numId w:val="5"/>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бакалаврская программа по направлению 09.03.02 «Информационные системы и технологии», профиль «Технологии разработки платформенных бизнес-приложений». Программа является практико-ориентированной: уже с 1 курса студенты изучают профильные дисциплины, что позволяет им максимально быстро погрузиться в суть выбранной профессии и гарантирует быстрый путь к трудоустройству по специальности;</w:t>
      </w:r>
    </w:p>
    <w:p w14:paraId="0000001C" w14:textId="05ACE3A9" w:rsidR="00793779" w:rsidRPr="00D45D6C" w:rsidRDefault="0038343C" w:rsidP="00E11902">
      <w:pPr>
        <w:pStyle w:val="aa"/>
        <w:numPr>
          <w:ilvl w:val="0"/>
          <w:numId w:val="5"/>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магистерская программа по направлению 09.04.02 «Информационные системы и технологии», профиль «Технологии разработки и качество работы высоконагруженных информационных систем». В рамках </w:t>
      </w:r>
      <w:r w:rsidR="006B12FE" w:rsidRPr="00D45D6C">
        <w:rPr>
          <w:rFonts w:ascii="Times New Roman" w:hAnsi="Times New Roman" w:cs="Times New Roman"/>
          <w:sz w:val="24"/>
          <w:szCs w:val="24"/>
          <w:lang w:val="ru-RU"/>
        </w:rPr>
        <w:t>программы</w:t>
      </w:r>
      <w:r w:rsidR="006B12FE" w:rsidRPr="00D45D6C">
        <w:rPr>
          <w:rFonts w:ascii="Times New Roman" w:hAnsi="Times New Roman" w:cs="Times New Roman"/>
          <w:lang w:val="ru-RU"/>
        </w:rPr>
        <w:t xml:space="preserve"> </w:t>
      </w:r>
      <w:r w:rsidRPr="00D45D6C">
        <w:rPr>
          <w:rFonts w:ascii="Times New Roman" w:eastAsia="Times New Roman" w:hAnsi="Times New Roman" w:cs="Times New Roman"/>
          <w:sz w:val="24"/>
          <w:szCs w:val="24"/>
        </w:rPr>
        <w:t xml:space="preserve">ведётся подготовка специалистов, способных анализировать требования к разрабатываемым информационным системам, проектировать и оптимизировать их архитектуру, а также обеспечивать качество и производительность в условиях высокой нагрузки. Выпускники получат навыки разработки и сопровождения высоконагруженных бизнес-приложений, автоматизирующих задачи организационного управления и бизнес-процессов, с использованием современных технологий и платформ, в первую очередь </w:t>
      </w:r>
      <w:r w:rsidR="00007E1E" w:rsidRPr="00007E1E">
        <w:rPr>
          <w:rFonts w:ascii="Times New Roman" w:eastAsia="Times New Roman" w:hAnsi="Times New Roman" w:cs="Times New Roman"/>
          <w:sz w:val="24"/>
          <w:szCs w:val="24"/>
        </w:rPr>
        <w:t xml:space="preserve">—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1С:Предприятие</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w:t>
      </w:r>
    </w:p>
    <w:p w14:paraId="0000001D" w14:textId="54A68177" w:rsidR="00793779" w:rsidRPr="00D45D6C" w:rsidRDefault="0038343C">
      <w:pPr>
        <w:pBdr>
          <w:top w:val="nil"/>
          <w:left w:val="nil"/>
          <w:bottom w:val="nil"/>
          <w:right w:val="nil"/>
          <w:between w:val="nil"/>
        </w:pBdr>
        <w:spacing w:line="240" w:lineRule="auto"/>
        <w:ind w:firstLine="540"/>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Набор на бакалаврскую программу «Технологии разработки платформенных бизнес-приложений» в 2025 году составил 66 человек, а на магистерскую программу «Технологии разработки и качество работы высоконагруженных информационных систем» </w:t>
      </w:r>
      <w:r w:rsidR="00007E1E"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17 человек. </w:t>
      </w:r>
    </w:p>
    <w:p w14:paraId="0000001F" w14:textId="5212D916" w:rsidR="00793779" w:rsidRPr="00D45D6C" w:rsidRDefault="009E62B3" w:rsidP="006B12FE">
      <w:pPr>
        <w:pBdr>
          <w:top w:val="nil"/>
          <w:left w:val="nil"/>
          <w:bottom w:val="nil"/>
          <w:right w:val="nil"/>
          <w:between w:val="nil"/>
        </w:pBdr>
        <w:spacing w:line="240" w:lineRule="auto"/>
        <w:ind w:firstLine="540"/>
        <w:jc w:val="both"/>
        <w:rPr>
          <w:rFonts w:ascii="Times New Roman" w:eastAsia="Times New Roman" w:hAnsi="Times New Roman" w:cs="Times New Roman"/>
          <w:sz w:val="24"/>
          <w:szCs w:val="24"/>
        </w:rPr>
      </w:pPr>
      <w:sdt>
        <w:sdtPr>
          <w:rPr>
            <w:rFonts w:ascii="Times New Roman" w:hAnsi="Times New Roman" w:cs="Times New Roman"/>
          </w:rPr>
          <w:tag w:val="goog_rdk_24"/>
          <w:id w:val="1589153476"/>
        </w:sdtPr>
        <w:sdtEndPr/>
        <w:sdtContent/>
      </w:sdt>
      <w:r w:rsidR="0038343C" w:rsidRPr="00D45D6C">
        <w:rPr>
          <w:rFonts w:ascii="Times New Roman" w:eastAsia="Times New Roman" w:hAnsi="Times New Roman" w:cs="Times New Roman"/>
          <w:sz w:val="24"/>
          <w:szCs w:val="24"/>
        </w:rPr>
        <w:t>Продолжа</w:t>
      </w:r>
      <w:r w:rsidR="006B12FE" w:rsidRPr="00D45D6C">
        <w:rPr>
          <w:rFonts w:ascii="Times New Roman" w:eastAsia="Times New Roman" w:hAnsi="Times New Roman" w:cs="Times New Roman"/>
          <w:sz w:val="24"/>
          <w:szCs w:val="24"/>
          <w:lang w:val="ru-RU"/>
        </w:rPr>
        <w:t xml:space="preserve">ется реализация </w:t>
      </w:r>
      <w:r w:rsidR="0038343C" w:rsidRPr="00D45D6C">
        <w:rPr>
          <w:rFonts w:ascii="Times New Roman" w:eastAsia="Times New Roman" w:hAnsi="Times New Roman" w:cs="Times New Roman"/>
          <w:sz w:val="24"/>
          <w:szCs w:val="24"/>
        </w:rPr>
        <w:t xml:space="preserve">совместной бакалаврской программы «Прикладные ИТ-решения для бизнеса» направления 38.03.05 «Бизнес-информатика». На втором курсе обучается 191 студент, а на первый курс поступили 254 человека. В рамках этой программы ведётся подготовка специалистов, которые знают принципы и методы разработки программного обеспечения для бизнеса, основы языков программирования, используемых в разработке прикладных решений на платформе </w:t>
      </w:r>
      <w:r w:rsidR="00007E1E">
        <w:rPr>
          <w:rFonts w:ascii="Times New Roman" w:eastAsia="Times New Roman" w:hAnsi="Times New Roman" w:cs="Times New Roman"/>
          <w:sz w:val="24"/>
          <w:szCs w:val="24"/>
          <w:lang w:val="ru-RU"/>
        </w:rPr>
        <w:t>«</w:t>
      </w:r>
      <w:r w:rsidR="0038343C" w:rsidRPr="00D45D6C">
        <w:rPr>
          <w:rFonts w:ascii="Times New Roman" w:eastAsia="Times New Roman" w:hAnsi="Times New Roman" w:cs="Times New Roman"/>
          <w:sz w:val="24"/>
          <w:szCs w:val="24"/>
        </w:rPr>
        <w:t>1С:Предприятие</w:t>
      </w:r>
      <w:r w:rsidR="00007E1E">
        <w:rPr>
          <w:rFonts w:ascii="Times New Roman" w:eastAsia="Times New Roman" w:hAnsi="Times New Roman" w:cs="Times New Roman"/>
          <w:sz w:val="24"/>
          <w:szCs w:val="24"/>
          <w:lang w:val="ru-RU"/>
        </w:rPr>
        <w:t>»</w:t>
      </w:r>
      <w:r w:rsidR="0038343C" w:rsidRPr="00D45D6C">
        <w:rPr>
          <w:rFonts w:ascii="Times New Roman" w:eastAsia="Times New Roman" w:hAnsi="Times New Roman" w:cs="Times New Roman"/>
          <w:sz w:val="24"/>
          <w:szCs w:val="24"/>
        </w:rPr>
        <w:t xml:space="preserve">, бизнес-процессы и возможности их автоматизации на платформе </w:t>
      </w:r>
      <w:r w:rsidR="00007E1E">
        <w:rPr>
          <w:rFonts w:ascii="Times New Roman" w:eastAsia="Times New Roman" w:hAnsi="Times New Roman" w:cs="Times New Roman"/>
          <w:sz w:val="24"/>
          <w:szCs w:val="24"/>
          <w:lang w:val="ru-RU"/>
        </w:rPr>
        <w:t>«</w:t>
      </w:r>
      <w:r w:rsidR="0038343C" w:rsidRPr="00D45D6C">
        <w:rPr>
          <w:rFonts w:ascii="Times New Roman" w:eastAsia="Times New Roman" w:hAnsi="Times New Roman" w:cs="Times New Roman"/>
          <w:sz w:val="24"/>
          <w:szCs w:val="24"/>
        </w:rPr>
        <w:t>1С:Предприятие</w:t>
      </w:r>
      <w:r w:rsidR="00007E1E">
        <w:rPr>
          <w:rFonts w:ascii="Times New Roman" w:eastAsia="Times New Roman" w:hAnsi="Times New Roman" w:cs="Times New Roman"/>
          <w:sz w:val="24"/>
          <w:szCs w:val="24"/>
          <w:lang w:val="ru-RU"/>
        </w:rPr>
        <w:t>»</w:t>
      </w:r>
      <w:r w:rsidR="0038343C" w:rsidRPr="00D45D6C">
        <w:rPr>
          <w:rFonts w:ascii="Times New Roman" w:eastAsia="Times New Roman" w:hAnsi="Times New Roman" w:cs="Times New Roman"/>
          <w:sz w:val="24"/>
          <w:szCs w:val="24"/>
        </w:rPr>
        <w:t xml:space="preserve">. Также они владеют навыками системного администрирования и управления проектами, основными принципами разработки и внедрения прикладных ИТ-решений для бизнеса. </w:t>
      </w:r>
    </w:p>
    <w:p w14:paraId="00000020" w14:textId="77777777" w:rsidR="00793779" w:rsidRPr="00D45D6C" w:rsidRDefault="0038343C">
      <w:pPr>
        <w:pBdr>
          <w:top w:val="nil"/>
          <w:left w:val="nil"/>
          <w:bottom w:val="nil"/>
          <w:right w:val="nil"/>
          <w:between w:val="nil"/>
        </w:pBdr>
        <w:spacing w:line="240" w:lineRule="auto"/>
        <w:ind w:firstLine="540"/>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lastRenderedPageBreak/>
        <w:t>На сегодняшний день более 20 преподавателей из 11 компаний-партнеров 1С проводят занятия со студентами в РТУ МИРЭА: «1С-Рарус», «ИСВС», «Первый Бит», «Кодерлайн», «AUXO», «Галфинд», «ИТРП», «АВТОМАКОН», «Архитектор-Бизнеса», «Артифекс Проф», «АйТи Джет».</w:t>
      </w:r>
    </w:p>
    <w:p w14:paraId="71087D27" w14:textId="63198A6F" w:rsidR="00CF62F5" w:rsidRPr="00D45D6C" w:rsidRDefault="00CF62F5" w:rsidP="00F243FA">
      <w:pP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t xml:space="preserve">В Московском Политехе стартовала новая образовательная программа «Корпоративные решения на платформе 1С» </w:t>
      </w:r>
      <w:r w:rsidRPr="00D45D6C">
        <w:rPr>
          <w:rFonts w:ascii="Times New Roman" w:eastAsia="Times New Roman" w:hAnsi="Times New Roman" w:cs="Times New Roman"/>
          <w:sz w:val="24"/>
          <w:szCs w:val="24"/>
          <w:lang w:val="ru-RU"/>
        </w:rPr>
        <w:t>для</w:t>
      </w:r>
      <w:r w:rsidR="00151C33" w:rsidRPr="00D45D6C">
        <w:rPr>
          <w:rFonts w:ascii="Times New Roman" w:eastAsia="Times New Roman" w:hAnsi="Times New Roman" w:cs="Times New Roman"/>
          <w:sz w:val="24"/>
          <w:szCs w:val="24"/>
          <w:lang w:val="ru-RU"/>
        </w:rPr>
        <w:t xml:space="preserve"> обучающихся по </w:t>
      </w:r>
      <w:r w:rsidRPr="00D45D6C">
        <w:rPr>
          <w:rFonts w:ascii="Times New Roman" w:eastAsia="Times New Roman" w:hAnsi="Times New Roman" w:cs="Times New Roman"/>
          <w:sz w:val="24"/>
          <w:szCs w:val="24"/>
        </w:rPr>
        <w:t>направлени</w:t>
      </w:r>
      <w:r w:rsidR="00151C33" w:rsidRPr="00D45D6C">
        <w:rPr>
          <w:rFonts w:ascii="Times New Roman" w:eastAsia="Times New Roman" w:hAnsi="Times New Roman" w:cs="Times New Roman"/>
          <w:sz w:val="24"/>
          <w:szCs w:val="24"/>
          <w:lang w:val="ru-RU"/>
        </w:rPr>
        <w:t>ю подготовки</w:t>
      </w:r>
      <w:r w:rsidRPr="00D45D6C">
        <w:rPr>
          <w:rFonts w:ascii="Times New Roman" w:eastAsia="Times New Roman" w:hAnsi="Times New Roman" w:cs="Times New Roman"/>
          <w:sz w:val="24"/>
          <w:szCs w:val="24"/>
        </w:rPr>
        <w:t xml:space="preserve"> 09.03.03 «Прикладная информатика». 54 студента первого курса очной формы обучения приступили к ее изучению. В рамках программы студенты освоят весь жизненный цикл корпоративных информационных систем </w:t>
      </w:r>
      <w:r w:rsidR="00007E1E"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от анализа и моделирования бизнес-процессов до разработки и внедрения программных решений на платформе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1С:Предприятие</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Помимо изучения архитектуры и функциональности готовых программных продуктов программа предполагает глубокое погружение в 1С-разработку, конфигурирование, администрирование и интеграцию решений.</w:t>
      </w:r>
      <w:r w:rsidR="00530F46" w:rsidRPr="00D45D6C">
        <w:rPr>
          <w:rFonts w:ascii="Times New Roman" w:eastAsia="Times New Roman" w:hAnsi="Times New Roman" w:cs="Times New Roman"/>
          <w:sz w:val="24"/>
          <w:szCs w:val="24"/>
          <w:vertAlign w:val="superscript"/>
        </w:rPr>
        <w:footnoteReference w:id="1"/>
      </w:r>
    </w:p>
    <w:p w14:paraId="4FDBA28F" w14:textId="426E12D0" w:rsidR="00013E16" w:rsidRPr="00D45D6C" w:rsidRDefault="0038343C" w:rsidP="00013E16">
      <w:pP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В 2025 году продолжается активное </w:t>
      </w:r>
      <w:r w:rsidR="00427F25" w:rsidRPr="00D45D6C">
        <w:rPr>
          <w:rFonts w:ascii="Times New Roman" w:eastAsia="Times New Roman" w:hAnsi="Times New Roman" w:cs="Times New Roman"/>
          <w:sz w:val="24"/>
          <w:szCs w:val="24"/>
          <w:lang w:val="ru-RU"/>
        </w:rPr>
        <w:t xml:space="preserve">тиражирование </w:t>
      </w:r>
      <w:r w:rsidRPr="00D45D6C">
        <w:rPr>
          <w:rFonts w:ascii="Times New Roman" w:eastAsia="Times New Roman" w:hAnsi="Times New Roman" w:cs="Times New Roman"/>
          <w:sz w:val="24"/>
          <w:szCs w:val="24"/>
        </w:rPr>
        <w:t xml:space="preserve">образовательного проекта технологической магистратуры: </w:t>
      </w:r>
      <w:r w:rsidR="00427F25" w:rsidRPr="00D45D6C">
        <w:rPr>
          <w:rFonts w:ascii="Times New Roman" w:eastAsia="Times New Roman" w:hAnsi="Times New Roman" w:cs="Times New Roman"/>
          <w:sz w:val="24"/>
          <w:szCs w:val="24"/>
          <w:lang w:val="ru-RU"/>
        </w:rPr>
        <w:t xml:space="preserve">состоялся </w:t>
      </w:r>
      <w:r w:rsidRPr="00D45D6C">
        <w:rPr>
          <w:rFonts w:ascii="Times New Roman" w:eastAsia="Times New Roman" w:hAnsi="Times New Roman" w:cs="Times New Roman"/>
          <w:sz w:val="24"/>
          <w:szCs w:val="24"/>
        </w:rPr>
        <w:t xml:space="preserve">уже </w:t>
      </w:r>
      <w:r w:rsidR="00427F25" w:rsidRPr="00D45D6C">
        <w:rPr>
          <w:rFonts w:ascii="Times New Roman" w:eastAsia="Times New Roman" w:hAnsi="Times New Roman" w:cs="Times New Roman"/>
          <w:sz w:val="24"/>
          <w:szCs w:val="24"/>
          <w:lang w:val="ru-RU"/>
        </w:rPr>
        <w:t xml:space="preserve">третий </w:t>
      </w:r>
      <w:r w:rsidRPr="00D45D6C">
        <w:rPr>
          <w:rFonts w:ascii="Times New Roman" w:eastAsia="Times New Roman" w:hAnsi="Times New Roman" w:cs="Times New Roman"/>
          <w:sz w:val="24"/>
          <w:szCs w:val="24"/>
        </w:rPr>
        <w:t xml:space="preserve">набор студентов на </w:t>
      </w:r>
      <w:r w:rsidR="00427F25" w:rsidRPr="00D45D6C">
        <w:rPr>
          <w:rFonts w:ascii="Times New Roman" w:eastAsia="Times New Roman" w:hAnsi="Times New Roman" w:cs="Times New Roman"/>
          <w:sz w:val="24"/>
          <w:szCs w:val="24"/>
          <w:lang w:val="ru-RU"/>
        </w:rPr>
        <w:t xml:space="preserve">обновленную и перезапущенную </w:t>
      </w:r>
      <w:r w:rsidR="00013E16" w:rsidRPr="00D45D6C">
        <w:rPr>
          <w:rFonts w:ascii="Times New Roman" w:eastAsia="Times New Roman" w:hAnsi="Times New Roman" w:cs="Times New Roman"/>
          <w:sz w:val="24"/>
          <w:szCs w:val="24"/>
          <w:lang w:val="ru-RU"/>
        </w:rPr>
        <w:t xml:space="preserve">образовательную </w:t>
      </w:r>
      <w:r w:rsidRPr="00D45D6C">
        <w:rPr>
          <w:rFonts w:ascii="Times New Roman" w:eastAsia="Times New Roman" w:hAnsi="Times New Roman" w:cs="Times New Roman"/>
          <w:sz w:val="24"/>
          <w:szCs w:val="24"/>
        </w:rPr>
        <w:t>программу «</w:t>
      </w:r>
      <w:r w:rsidR="00427F25" w:rsidRPr="00D45D6C">
        <w:rPr>
          <w:rFonts w:ascii="Times New Roman" w:eastAsia="Times New Roman" w:hAnsi="Times New Roman" w:cs="Times New Roman"/>
          <w:sz w:val="24"/>
          <w:szCs w:val="24"/>
        </w:rPr>
        <w:t>Проектирование и разработка высоконагруженных информационных систем</w:t>
      </w:r>
      <w:r w:rsidRPr="00D45D6C">
        <w:rPr>
          <w:rFonts w:ascii="Times New Roman" w:eastAsia="Times New Roman" w:hAnsi="Times New Roman" w:cs="Times New Roman"/>
          <w:sz w:val="24"/>
          <w:szCs w:val="24"/>
        </w:rPr>
        <w:t xml:space="preserve">» по направлению 01.04.02 «Прикладная математика и информатика» в Санкт-Петербургском филиале НИУ ВШЭ. </w:t>
      </w:r>
      <w:r w:rsidR="00427F25" w:rsidRPr="00D45D6C">
        <w:rPr>
          <w:rFonts w:ascii="Times New Roman" w:eastAsia="Times New Roman" w:hAnsi="Times New Roman" w:cs="Times New Roman"/>
          <w:sz w:val="24"/>
          <w:szCs w:val="24"/>
          <w:lang w:val="ru-RU"/>
        </w:rPr>
        <w:t xml:space="preserve">На программе обучается уже 39 студентов. </w:t>
      </w:r>
      <w:r w:rsidRPr="00D45D6C">
        <w:rPr>
          <w:rFonts w:ascii="Times New Roman" w:eastAsia="Times New Roman" w:hAnsi="Times New Roman" w:cs="Times New Roman"/>
          <w:sz w:val="24"/>
          <w:szCs w:val="24"/>
        </w:rPr>
        <w:t xml:space="preserve">Программа ориентирована на подготовку специалистов по внедрению и </w:t>
      </w:r>
      <w:r w:rsidR="00013E16" w:rsidRPr="00D45D6C">
        <w:rPr>
          <w:rFonts w:ascii="Times New Roman" w:eastAsia="Times New Roman" w:hAnsi="Times New Roman" w:cs="Times New Roman"/>
          <w:sz w:val="24"/>
          <w:szCs w:val="24"/>
          <w:lang w:val="ru-RU"/>
        </w:rPr>
        <w:t>развитию</w:t>
      </w:r>
      <w:r w:rsidRPr="00D45D6C">
        <w:rPr>
          <w:rFonts w:ascii="Times New Roman" w:eastAsia="Times New Roman" w:hAnsi="Times New Roman" w:cs="Times New Roman"/>
          <w:sz w:val="24"/>
          <w:szCs w:val="24"/>
        </w:rPr>
        <w:t xml:space="preserve"> современных информационных решений в бизнесе. </w:t>
      </w:r>
      <w:r w:rsidR="00013E16" w:rsidRPr="00D45D6C">
        <w:rPr>
          <w:rFonts w:ascii="Times New Roman" w:eastAsia="Times New Roman" w:hAnsi="Times New Roman" w:cs="Times New Roman"/>
          <w:sz w:val="24"/>
          <w:szCs w:val="24"/>
        </w:rPr>
        <w:t xml:space="preserve">Особенностью программы является то, что она реализуется не только при участии компаний-партнеров 1С, но и совместно с крупным клиентом фирмы «1С» </w:t>
      </w:r>
      <w:r w:rsidR="00007E1E" w:rsidRPr="00007E1E">
        <w:rPr>
          <w:rFonts w:ascii="Times New Roman" w:eastAsia="Times New Roman" w:hAnsi="Times New Roman" w:cs="Times New Roman"/>
          <w:sz w:val="24"/>
          <w:szCs w:val="24"/>
        </w:rPr>
        <w:t>—</w:t>
      </w:r>
      <w:r w:rsidR="00013E16" w:rsidRPr="00D45D6C">
        <w:rPr>
          <w:rFonts w:ascii="Times New Roman" w:eastAsia="Times New Roman" w:hAnsi="Times New Roman" w:cs="Times New Roman"/>
          <w:sz w:val="24"/>
          <w:szCs w:val="24"/>
        </w:rPr>
        <w:t xml:space="preserve"> ПАО «Газпромнефть»</w:t>
      </w:r>
      <w:r w:rsidR="00013E16" w:rsidRPr="00D45D6C">
        <w:rPr>
          <w:rFonts w:ascii="Times New Roman" w:eastAsia="Times New Roman" w:hAnsi="Times New Roman" w:cs="Times New Roman"/>
          <w:sz w:val="24"/>
          <w:szCs w:val="24"/>
          <w:lang w:val="ru-RU"/>
        </w:rPr>
        <w:t xml:space="preserve">. Программа реализуется в </w:t>
      </w:r>
      <w:r w:rsidRPr="00D45D6C">
        <w:rPr>
          <w:rFonts w:ascii="Times New Roman" w:eastAsia="Times New Roman" w:hAnsi="Times New Roman" w:cs="Times New Roman"/>
          <w:sz w:val="24"/>
          <w:szCs w:val="24"/>
        </w:rPr>
        <w:t>онлайн-формате</w:t>
      </w:r>
      <w:r w:rsidR="00013E16" w:rsidRPr="00D45D6C">
        <w:rPr>
          <w:rFonts w:ascii="Times New Roman" w:eastAsia="Times New Roman" w:hAnsi="Times New Roman" w:cs="Times New Roman"/>
          <w:sz w:val="24"/>
          <w:szCs w:val="24"/>
          <w:lang w:val="ru-RU"/>
        </w:rPr>
        <w:t xml:space="preserve">, что делает ее </w:t>
      </w:r>
      <w:r w:rsidRPr="00D45D6C">
        <w:rPr>
          <w:rFonts w:ascii="Times New Roman" w:eastAsia="Times New Roman" w:hAnsi="Times New Roman" w:cs="Times New Roman"/>
          <w:sz w:val="24"/>
          <w:szCs w:val="24"/>
        </w:rPr>
        <w:t>доступн</w:t>
      </w:r>
      <w:r w:rsidR="00013E16" w:rsidRPr="00D45D6C">
        <w:rPr>
          <w:rFonts w:ascii="Times New Roman" w:eastAsia="Times New Roman" w:hAnsi="Times New Roman" w:cs="Times New Roman"/>
          <w:sz w:val="24"/>
          <w:szCs w:val="24"/>
          <w:lang w:val="ru-RU"/>
        </w:rPr>
        <w:t>ой</w:t>
      </w:r>
      <w:r w:rsidRPr="00D45D6C">
        <w:rPr>
          <w:rFonts w:ascii="Times New Roman" w:eastAsia="Times New Roman" w:hAnsi="Times New Roman" w:cs="Times New Roman"/>
          <w:sz w:val="24"/>
          <w:szCs w:val="24"/>
        </w:rPr>
        <w:t xml:space="preserve"> широкой аудитории из разных регионов. Выпускники получают не только диплом магистра, но и возможность пройти сертификацию «1С:Эксперт по технологическим вопросам»</w:t>
      </w:r>
      <w:r w:rsidR="00332090">
        <w:rPr>
          <w:rFonts w:ascii="Times New Roman" w:eastAsia="Times New Roman" w:hAnsi="Times New Roman" w:cs="Times New Roman"/>
          <w:sz w:val="24"/>
          <w:szCs w:val="24"/>
          <w:lang w:val="ru-RU"/>
        </w:rPr>
        <w:t xml:space="preserve">. Это может </w:t>
      </w:r>
      <w:r w:rsidRPr="00D45D6C">
        <w:rPr>
          <w:rFonts w:ascii="Times New Roman" w:eastAsia="Times New Roman" w:hAnsi="Times New Roman" w:cs="Times New Roman"/>
          <w:sz w:val="24"/>
          <w:szCs w:val="24"/>
        </w:rPr>
        <w:t>пригодит</w:t>
      </w:r>
      <w:r w:rsidR="00332090">
        <w:rPr>
          <w:rFonts w:ascii="Times New Roman" w:eastAsia="Times New Roman" w:hAnsi="Times New Roman" w:cs="Times New Roman"/>
          <w:sz w:val="24"/>
          <w:szCs w:val="24"/>
          <w:lang w:val="ru-RU"/>
        </w:rPr>
        <w:t>ь</w:t>
      </w:r>
      <w:r w:rsidRPr="00D45D6C">
        <w:rPr>
          <w:rFonts w:ascii="Times New Roman" w:eastAsia="Times New Roman" w:hAnsi="Times New Roman" w:cs="Times New Roman"/>
          <w:sz w:val="24"/>
          <w:szCs w:val="24"/>
        </w:rPr>
        <w:t xml:space="preserve">ся им для дальнейшей профессиональной </w:t>
      </w:r>
      <w:sdt>
        <w:sdtPr>
          <w:rPr>
            <w:rFonts w:ascii="Times New Roman" w:hAnsi="Times New Roman" w:cs="Times New Roman"/>
          </w:rPr>
          <w:tag w:val="goog_rdk_28"/>
          <w:id w:val="-1038168195"/>
        </w:sdtPr>
        <w:sdtEndPr/>
        <w:sdtContent/>
      </w:sdt>
      <w:r w:rsidRPr="00D45D6C">
        <w:rPr>
          <w:rFonts w:ascii="Times New Roman" w:eastAsia="Times New Roman" w:hAnsi="Times New Roman" w:cs="Times New Roman"/>
          <w:sz w:val="24"/>
          <w:szCs w:val="24"/>
        </w:rPr>
        <w:t>деятельности.</w:t>
      </w:r>
    </w:p>
    <w:p w14:paraId="6BD3E464" w14:textId="79F8B9AB" w:rsidR="00013E16" w:rsidRPr="00E11902" w:rsidRDefault="00013E16">
      <w:pP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t xml:space="preserve">Продолжается реализация образовательной программы технологической магистратуры «Высоконагруженные корпоративные информационные системы» по направлению 09.04.01 «Информатика и вычислительная техника» в МГТУ им. Н.Э. Баумана. В этом году состоялся первый выпуск, а сейчас на 1 и 2 курсах обучаются 23 студента. Также второй набор состоялся на </w:t>
      </w:r>
      <w:bookmarkStart w:id="0" w:name="_GoBack"/>
      <w:r w:rsidRPr="00D45D6C">
        <w:rPr>
          <w:rFonts w:ascii="Times New Roman" w:eastAsia="Times New Roman" w:hAnsi="Times New Roman" w:cs="Times New Roman"/>
          <w:sz w:val="24"/>
          <w:szCs w:val="24"/>
        </w:rPr>
        <w:t>программу</w:t>
      </w:r>
      <w:bookmarkEnd w:id="0"/>
      <w:r w:rsidR="00332090">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w:t>
      </w:r>
      <w:r w:rsidR="00332090">
        <w:rPr>
          <w:rFonts w:ascii="Times New Roman" w:eastAsia="Times New Roman" w:hAnsi="Times New Roman" w:cs="Times New Roman"/>
          <w:sz w:val="24"/>
          <w:szCs w:val="24"/>
          <w:lang w:val="ru-RU"/>
        </w:rPr>
        <w:t>Она</w:t>
      </w:r>
      <w:r w:rsidRPr="00D45D6C">
        <w:rPr>
          <w:rFonts w:ascii="Times New Roman" w:eastAsia="Times New Roman" w:hAnsi="Times New Roman" w:cs="Times New Roman"/>
          <w:sz w:val="24"/>
          <w:szCs w:val="24"/>
        </w:rPr>
        <w:t xml:space="preserve"> направлена на подготовку специалистов, которые смогут проектировать, внедрять и поддерживать сложные корпоративные информационные системы для крупных организаций</w:t>
      </w:r>
      <w:r w:rsidR="00332090">
        <w:rPr>
          <w:rFonts w:ascii="Times New Roman" w:eastAsia="Times New Roman" w:hAnsi="Times New Roman" w:cs="Times New Roman"/>
          <w:sz w:val="24"/>
          <w:szCs w:val="24"/>
          <w:lang w:val="ru-RU"/>
        </w:rPr>
        <w:t>.</w:t>
      </w:r>
    </w:p>
    <w:p w14:paraId="00000023" w14:textId="089E2B8E" w:rsidR="00793779" w:rsidRPr="00D45D6C" w:rsidRDefault="0038343C">
      <w:pP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В РЭУ им.</w:t>
      </w:r>
      <w:r w:rsidR="00013E16"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Г.В.</w:t>
      </w:r>
      <w:r w:rsidR="00013E16"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Плеханова реализуется модернизированная образовательная программа по направлению 09.03.03 «Прикладная информатика», профиль «Прикладная информатика в экономике». Набор студентов на этот профиль состоялся летом 2025 года, было зачислено 54 человека. В 2025/2026 учебном году для студентов старших курсов</w:t>
      </w:r>
      <w:r w:rsidR="00B5255F" w:rsidRPr="00D45D6C">
        <w:rPr>
          <w:rFonts w:ascii="Times New Roman" w:eastAsia="Times New Roman" w:hAnsi="Times New Roman" w:cs="Times New Roman"/>
          <w:sz w:val="24"/>
          <w:szCs w:val="24"/>
          <w:lang w:val="ru-RU"/>
        </w:rPr>
        <w:t xml:space="preserve"> в качестве</w:t>
      </w:r>
      <w:r w:rsidR="00273CB8"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преподавател</w:t>
      </w:r>
      <w:r w:rsidR="00B5255F" w:rsidRPr="00D45D6C">
        <w:rPr>
          <w:rFonts w:ascii="Times New Roman" w:eastAsia="Times New Roman" w:hAnsi="Times New Roman" w:cs="Times New Roman"/>
          <w:sz w:val="24"/>
          <w:szCs w:val="24"/>
          <w:lang w:val="ru-RU"/>
        </w:rPr>
        <w:t>ей-практиков</w:t>
      </w:r>
      <w:r w:rsidRPr="00D45D6C">
        <w:rPr>
          <w:rFonts w:ascii="Times New Roman" w:eastAsia="Times New Roman" w:hAnsi="Times New Roman" w:cs="Times New Roman"/>
          <w:sz w:val="24"/>
          <w:szCs w:val="24"/>
        </w:rPr>
        <w:t xml:space="preserve"> </w:t>
      </w:r>
      <w:r w:rsidR="00B5255F" w:rsidRPr="00D45D6C">
        <w:rPr>
          <w:rFonts w:ascii="Times New Roman" w:eastAsia="Times New Roman" w:hAnsi="Times New Roman" w:cs="Times New Roman"/>
          <w:sz w:val="24"/>
          <w:szCs w:val="24"/>
          <w:lang w:val="ru-RU"/>
        </w:rPr>
        <w:t xml:space="preserve">привлечены специалисты </w:t>
      </w:r>
      <w:r w:rsidRPr="00D45D6C">
        <w:rPr>
          <w:rFonts w:ascii="Times New Roman" w:eastAsia="Times New Roman" w:hAnsi="Times New Roman" w:cs="Times New Roman"/>
          <w:sz w:val="24"/>
          <w:szCs w:val="24"/>
        </w:rPr>
        <w:t>компани</w:t>
      </w:r>
      <w:r w:rsidR="00B5255F" w:rsidRPr="00D45D6C">
        <w:rPr>
          <w:rFonts w:ascii="Times New Roman" w:eastAsia="Times New Roman" w:hAnsi="Times New Roman" w:cs="Times New Roman"/>
          <w:sz w:val="24"/>
          <w:szCs w:val="24"/>
          <w:lang w:val="ru-RU"/>
        </w:rPr>
        <w:t>й</w:t>
      </w:r>
      <w:r w:rsidRPr="00D45D6C">
        <w:rPr>
          <w:rFonts w:ascii="Times New Roman" w:eastAsia="Times New Roman" w:hAnsi="Times New Roman" w:cs="Times New Roman"/>
          <w:sz w:val="24"/>
          <w:szCs w:val="24"/>
        </w:rPr>
        <w:t>-партнер</w:t>
      </w:r>
      <w:r w:rsidR="00B5255F" w:rsidRPr="00D45D6C">
        <w:rPr>
          <w:rFonts w:ascii="Times New Roman" w:eastAsia="Times New Roman" w:hAnsi="Times New Roman" w:cs="Times New Roman"/>
          <w:sz w:val="24"/>
          <w:szCs w:val="24"/>
          <w:lang w:val="ru-RU"/>
        </w:rPr>
        <w:t>ов</w:t>
      </w:r>
      <w:r w:rsidRPr="00D45D6C">
        <w:rPr>
          <w:rFonts w:ascii="Times New Roman" w:eastAsia="Times New Roman" w:hAnsi="Times New Roman" w:cs="Times New Roman"/>
          <w:sz w:val="24"/>
          <w:szCs w:val="24"/>
        </w:rPr>
        <w:t xml:space="preserve"> фирмы «1С»</w:t>
      </w:r>
      <w:r w:rsidR="00B5255F" w:rsidRP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«Софт Юнити» </w:t>
      </w:r>
      <w:r w:rsidR="00B5255F" w:rsidRPr="00D45D6C">
        <w:rPr>
          <w:rFonts w:ascii="Times New Roman" w:eastAsia="Times New Roman" w:hAnsi="Times New Roman" w:cs="Times New Roman"/>
          <w:sz w:val="24"/>
          <w:szCs w:val="24"/>
          <w:lang w:val="ru-RU"/>
        </w:rPr>
        <w:t xml:space="preserve">и </w:t>
      </w:r>
      <w:r w:rsidRPr="00D45D6C">
        <w:rPr>
          <w:rFonts w:ascii="Times New Roman" w:eastAsia="Times New Roman" w:hAnsi="Times New Roman" w:cs="Times New Roman"/>
          <w:sz w:val="24"/>
          <w:szCs w:val="24"/>
        </w:rPr>
        <w:t>«Первый Бит».</w:t>
      </w:r>
    </w:p>
    <w:p w14:paraId="00000025" w14:textId="0B54D02B" w:rsidR="00793779" w:rsidRPr="00D45D6C" w:rsidRDefault="0038343C" w:rsidP="00F243FA">
      <w:pP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В региональных вузах тиражирование типовых бакалаврских программ 1С осуществляется также при активном участии компаний-партнеров 1С.</w:t>
      </w:r>
    </w:p>
    <w:p w14:paraId="6A5BF6DD" w14:textId="6DE46A6B" w:rsidR="00B5255F" w:rsidRPr="00D45D6C" w:rsidRDefault="00B5255F" w:rsidP="00B5255F">
      <w:pPr>
        <w:pBdr>
          <w:top w:val="nil"/>
          <w:left w:val="nil"/>
          <w:bottom w:val="nil"/>
          <w:right w:val="nil"/>
          <w:between w:val="nil"/>
        </w:pBd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t>В</w:t>
      </w:r>
      <w:r w:rsidR="00CF62F5"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Оренбургском государственном университете на факультете математики и информационных технологий уже несколько лет успешно функционирует профиль подготовки «Прикладное программирование и корпоративные информационные системы» по направлению 01.03.02 «Прикладная математика и информатика». Программа основана на типовой образовательной модели бакалавриата фирмы «1С» и реализуется в тесном взаимодействии с региональными компаниями-партнёрами</w:t>
      </w:r>
      <w:r w:rsidR="00332090">
        <w:rPr>
          <w:rFonts w:ascii="Times New Roman" w:eastAsia="Times New Roman" w:hAnsi="Times New Roman" w:cs="Times New Roman"/>
          <w:sz w:val="24"/>
          <w:szCs w:val="24"/>
          <w:lang w:val="ru-RU"/>
        </w:rPr>
        <w:t xml:space="preserve">, среди которых </w:t>
      </w:r>
      <w:r w:rsidRPr="00D45D6C">
        <w:rPr>
          <w:rFonts w:ascii="Times New Roman" w:eastAsia="Times New Roman" w:hAnsi="Times New Roman" w:cs="Times New Roman"/>
          <w:sz w:val="24"/>
          <w:szCs w:val="24"/>
        </w:rPr>
        <w:t xml:space="preserve">«1С-Коннект», «1С:Бизнес решения», «МастерСофт», «Родные программисты», «Первый бит» и другие. Учебный процесс включает интенсивное освоение современных инструментов программирования и конфигурирования платформы 1С, а также производственную практику на профильных предприятиях региона, что дает студентам </w:t>
      </w:r>
      <w:r w:rsidR="00332090">
        <w:rPr>
          <w:rFonts w:ascii="Times New Roman" w:eastAsia="Times New Roman" w:hAnsi="Times New Roman" w:cs="Times New Roman"/>
          <w:sz w:val="24"/>
          <w:szCs w:val="24"/>
          <w:lang w:val="ru-RU"/>
        </w:rPr>
        <w:t xml:space="preserve">возможность </w:t>
      </w:r>
      <w:r w:rsidRPr="00D45D6C">
        <w:rPr>
          <w:rFonts w:ascii="Times New Roman" w:eastAsia="Times New Roman" w:hAnsi="Times New Roman" w:cs="Times New Roman"/>
          <w:sz w:val="24"/>
          <w:szCs w:val="24"/>
        </w:rPr>
        <w:t xml:space="preserve">получить практический опыт и познакомиться с решением реальных задач автоматизации. В 2025 году состоялся первый выпуск </w:t>
      </w:r>
      <w:r w:rsidR="00007E1E" w:rsidRPr="00007E1E">
        <w:rPr>
          <w:rFonts w:ascii="Times New Roman" w:eastAsia="Times New Roman" w:hAnsi="Times New Roman" w:cs="Times New Roman"/>
          <w:sz w:val="24"/>
          <w:szCs w:val="24"/>
        </w:rPr>
        <w:t>—</w:t>
      </w:r>
      <w:r w:rsidR="00332090">
        <w:rPr>
          <w:rFonts w:ascii="Times New Roman" w:hAnsi="Times New Roman" w:cs="Times New Roman"/>
          <w:lang w:val="ru-RU"/>
        </w:rPr>
        <w:t xml:space="preserve"> </w:t>
      </w:r>
      <w:r w:rsidRPr="00D45D6C">
        <w:rPr>
          <w:rFonts w:ascii="Times New Roman" w:eastAsia="Times New Roman" w:hAnsi="Times New Roman" w:cs="Times New Roman"/>
          <w:sz w:val="24"/>
          <w:szCs w:val="24"/>
        </w:rPr>
        <w:t xml:space="preserve">12 студентов успешно завершили программу и прошли итоговую государственную аттестацию, </w:t>
      </w:r>
      <w:sdt>
        <w:sdtPr>
          <w:rPr>
            <w:rFonts w:ascii="Times New Roman" w:hAnsi="Times New Roman" w:cs="Times New Roman"/>
          </w:rPr>
          <w:tag w:val="goog_rdk_54"/>
          <w:id w:val="-1394596758"/>
        </w:sdtPr>
        <w:sdtEndPr/>
        <w:sdtContent/>
      </w:sdt>
      <w:r w:rsidRPr="00D45D6C">
        <w:rPr>
          <w:rFonts w:ascii="Times New Roman" w:eastAsia="Times New Roman" w:hAnsi="Times New Roman" w:cs="Times New Roman"/>
          <w:sz w:val="24"/>
          <w:szCs w:val="24"/>
        </w:rPr>
        <w:t xml:space="preserve">часть выпускников при этом уже </w:t>
      </w:r>
      <w:r w:rsidR="00332090">
        <w:rPr>
          <w:rFonts w:ascii="Times New Roman" w:eastAsia="Times New Roman" w:hAnsi="Times New Roman" w:cs="Times New Roman"/>
          <w:sz w:val="24"/>
          <w:szCs w:val="24"/>
          <w:lang w:val="ru-RU"/>
        </w:rPr>
        <w:t xml:space="preserve">была </w:t>
      </w:r>
      <w:r w:rsidRPr="00D45D6C">
        <w:rPr>
          <w:rFonts w:ascii="Times New Roman" w:eastAsia="Times New Roman" w:hAnsi="Times New Roman" w:cs="Times New Roman"/>
          <w:sz w:val="24"/>
          <w:szCs w:val="24"/>
        </w:rPr>
        <w:t xml:space="preserve">трудоустроена в штат компаний-партнеров 1С в регионе. </w:t>
      </w:r>
      <w:sdt>
        <w:sdtPr>
          <w:rPr>
            <w:rFonts w:ascii="Times New Roman" w:hAnsi="Times New Roman" w:cs="Times New Roman"/>
          </w:rPr>
          <w:tag w:val="goog_rdk_55"/>
          <w:id w:val="-1652846600"/>
        </w:sdtPr>
        <w:sdtEndPr/>
        <w:sdtContent/>
      </w:sdt>
      <w:r w:rsidRPr="00D45D6C">
        <w:rPr>
          <w:rFonts w:ascii="Times New Roman" w:eastAsia="Times New Roman" w:hAnsi="Times New Roman" w:cs="Times New Roman"/>
          <w:sz w:val="24"/>
          <w:szCs w:val="24"/>
        </w:rPr>
        <w:t xml:space="preserve">В новом 2025/26 учебном году наблюдается устойчивый интерес к профилю: решение о зачислении на бюджет было принято для 25 студентов, еще 2 человека приступили к обучению на платной основе. </w:t>
      </w:r>
    </w:p>
    <w:p w14:paraId="591DE160" w14:textId="223DDA32" w:rsidR="00B5255F" w:rsidRPr="00D45D6C" w:rsidRDefault="00CF62F5" w:rsidP="00CF62F5">
      <w:pPr>
        <w:pBdr>
          <w:top w:val="nil"/>
          <w:left w:val="nil"/>
          <w:bottom w:val="nil"/>
          <w:right w:val="nil"/>
          <w:between w:val="nil"/>
        </w:pBdr>
        <w:spacing w:line="240" w:lineRule="auto"/>
        <w:ind w:firstLine="539"/>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lastRenderedPageBreak/>
        <w:t xml:space="preserve">В Пермском государственном национальном исследовательском университете (ПГНИУ) в Институте компьютерных наук и технологий студенты начиная с третьего года обучения получают возможность учиться на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индустриальных треках</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где дисциплины ведут сотрудники компаний, заинтересованных в практической подготовке молодых специалистов. С 2024 учебного года для студентов ПГНИУ открыта возможность обучения на треке, где преподают специалисты компаний-партнеров 1С в регионе </w:t>
      </w:r>
      <w:r w:rsidR="00007E1E"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«Учетные системы» и ГК «Oxtron». В этом году ожидается первый выпуск студентов </w:t>
      </w:r>
      <w:r w:rsidR="00007E1E"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это 26 человек, второй набор на индустриальный трек 1С составил 30 слушателей. Студенты изучают «Разработку на бизнес-ориентированных языках программирования и Low-Code системы», «Моделирование бизнес-процессов», курсы «Экосистема 1С» и «Проектирование и архитектура комплексных информационных систем».</w:t>
      </w:r>
      <w:r w:rsidRPr="00D45D6C">
        <w:rPr>
          <w:rFonts w:ascii="Times New Roman" w:eastAsia="Times New Roman" w:hAnsi="Times New Roman" w:cs="Times New Roman"/>
          <w:sz w:val="24"/>
          <w:szCs w:val="24"/>
          <w:vertAlign w:val="superscript"/>
        </w:rPr>
        <w:footnoteReference w:id="2"/>
      </w:r>
    </w:p>
    <w:p w14:paraId="0000002C" w14:textId="72700540" w:rsidR="00793779" w:rsidRPr="00D45D6C" w:rsidRDefault="009E62B3" w:rsidP="00F243FA">
      <w:pPr>
        <w:spacing w:line="240" w:lineRule="auto"/>
        <w:ind w:firstLine="539"/>
        <w:jc w:val="both"/>
        <w:rPr>
          <w:rFonts w:ascii="Times New Roman" w:eastAsia="Times New Roman" w:hAnsi="Times New Roman" w:cs="Times New Roman"/>
          <w:sz w:val="24"/>
          <w:szCs w:val="24"/>
          <w:lang w:val="ru-RU"/>
        </w:rPr>
      </w:pPr>
      <w:sdt>
        <w:sdtPr>
          <w:rPr>
            <w:rFonts w:ascii="Times New Roman" w:hAnsi="Times New Roman" w:cs="Times New Roman"/>
          </w:rPr>
          <w:tag w:val="goog_rdk_35"/>
          <w:id w:val="-2003633834"/>
        </w:sdtPr>
        <w:sdtEndPr/>
        <w:sdtContent/>
      </w:sdt>
      <w:r w:rsidR="0038343C" w:rsidRPr="00D45D6C">
        <w:rPr>
          <w:rFonts w:ascii="Times New Roman" w:eastAsia="Times New Roman" w:hAnsi="Times New Roman" w:cs="Times New Roman"/>
          <w:sz w:val="24"/>
          <w:szCs w:val="24"/>
        </w:rPr>
        <w:t xml:space="preserve">На совместной бакалаврской программе профиля «Цифровая трансформация бизнеса» по направлению подготовки 38.03.03 «Бизнес-информатика» в Государственном университете «Дубна» на втором курсе учатся 11 студентов, на первый курс </w:t>
      </w:r>
      <w:sdt>
        <w:sdtPr>
          <w:rPr>
            <w:rFonts w:ascii="Times New Roman" w:hAnsi="Times New Roman" w:cs="Times New Roman"/>
          </w:rPr>
          <w:tag w:val="goog_rdk_36"/>
          <w:id w:val="1978871012"/>
        </w:sdtPr>
        <w:sdtEndPr/>
        <w:sdtContent/>
      </w:sdt>
      <w:r w:rsidR="0038343C" w:rsidRPr="00D45D6C">
        <w:rPr>
          <w:rFonts w:ascii="Times New Roman" w:eastAsia="Times New Roman" w:hAnsi="Times New Roman" w:cs="Times New Roman"/>
          <w:sz w:val="24"/>
          <w:szCs w:val="24"/>
        </w:rPr>
        <w:t xml:space="preserve">поступило 7 человек. Для направления 09.03.03 «Прикладная информатика» был открыт новый профиль </w:t>
      </w:r>
      <w:r w:rsidR="00332090" w:rsidRPr="00007E1E">
        <w:rPr>
          <w:rFonts w:ascii="Times New Roman" w:eastAsia="Times New Roman" w:hAnsi="Times New Roman" w:cs="Times New Roman"/>
          <w:sz w:val="24"/>
          <w:szCs w:val="24"/>
        </w:rPr>
        <w:t>—</w:t>
      </w:r>
      <w:r w:rsidR="00332090" w:rsidRPr="00D45D6C">
        <w:rPr>
          <w:rFonts w:ascii="Times New Roman" w:eastAsia="Times New Roman" w:hAnsi="Times New Roman" w:cs="Times New Roman"/>
          <w:sz w:val="24"/>
          <w:szCs w:val="24"/>
        </w:rPr>
        <w:t xml:space="preserve"> </w:t>
      </w:r>
      <w:r w:rsidR="0038343C" w:rsidRPr="00D45D6C">
        <w:rPr>
          <w:rFonts w:ascii="Times New Roman" w:eastAsia="Times New Roman" w:hAnsi="Times New Roman" w:cs="Times New Roman"/>
          <w:sz w:val="24"/>
          <w:szCs w:val="24"/>
        </w:rPr>
        <w:t>«1С</w:t>
      </w:r>
      <w:r w:rsidR="00332090">
        <w:rPr>
          <w:rFonts w:ascii="Times New Roman" w:eastAsia="Times New Roman" w:hAnsi="Times New Roman" w:cs="Times New Roman"/>
          <w:sz w:val="24"/>
          <w:szCs w:val="24"/>
          <w:lang w:val="ru-RU"/>
        </w:rPr>
        <w:t>-</w:t>
      </w:r>
      <w:r w:rsidR="0038343C" w:rsidRPr="00D45D6C">
        <w:rPr>
          <w:rFonts w:ascii="Times New Roman" w:eastAsia="Times New Roman" w:hAnsi="Times New Roman" w:cs="Times New Roman"/>
          <w:sz w:val="24"/>
          <w:szCs w:val="24"/>
        </w:rPr>
        <w:t>технологии для бизнеса». Разделение студентов по профиля</w:t>
      </w:r>
      <w:r w:rsidR="00CF62F5" w:rsidRPr="00D45D6C">
        <w:rPr>
          <w:rFonts w:ascii="Times New Roman" w:eastAsia="Times New Roman" w:hAnsi="Times New Roman" w:cs="Times New Roman"/>
          <w:sz w:val="24"/>
          <w:szCs w:val="24"/>
          <w:lang w:val="ru-RU"/>
        </w:rPr>
        <w:t>м</w:t>
      </w:r>
      <w:r w:rsidR="0038343C" w:rsidRPr="00D45D6C">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37"/>
          <w:id w:val="539544169"/>
        </w:sdtPr>
        <w:sdtEndPr>
          <w:rPr>
            <w:rFonts w:eastAsia="Times New Roman"/>
          </w:rPr>
        </w:sdtEndPr>
        <w:sdtContent>
          <w:r w:rsidR="00CF62F5" w:rsidRPr="00D45D6C">
            <w:rPr>
              <w:rFonts w:ascii="Times New Roman" w:hAnsi="Times New Roman" w:cs="Times New Roman"/>
              <w:sz w:val="24"/>
              <w:szCs w:val="24"/>
              <w:lang w:val="ru-RU"/>
            </w:rPr>
            <w:t>произойдет</w:t>
          </w:r>
        </w:sdtContent>
      </w:sdt>
      <w:r w:rsidR="0038343C" w:rsidRPr="00D45D6C">
        <w:rPr>
          <w:rFonts w:ascii="Times New Roman" w:eastAsia="Times New Roman" w:hAnsi="Times New Roman" w:cs="Times New Roman"/>
          <w:sz w:val="24"/>
          <w:szCs w:val="24"/>
        </w:rPr>
        <w:t xml:space="preserve"> в конце февраля 2026 года, ожидается, что </w:t>
      </w:r>
      <w:r w:rsidR="00CF62F5" w:rsidRPr="00D45D6C">
        <w:rPr>
          <w:rFonts w:ascii="Times New Roman" w:eastAsia="Times New Roman" w:hAnsi="Times New Roman" w:cs="Times New Roman"/>
          <w:sz w:val="24"/>
          <w:szCs w:val="24"/>
          <w:lang w:val="ru-RU"/>
        </w:rPr>
        <w:t>его выберут и начнут обучение</w:t>
      </w:r>
      <w:r w:rsidR="0038343C" w:rsidRPr="00D45D6C">
        <w:rPr>
          <w:rFonts w:ascii="Times New Roman" w:eastAsia="Times New Roman" w:hAnsi="Times New Roman" w:cs="Times New Roman"/>
          <w:sz w:val="24"/>
          <w:szCs w:val="24"/>
        </w:rPr>
        <w:t xml:space="preserve"> на данной образовательной программе</w:t>
      </w:r>
      <w:r w:rsidR="00332090">
        <w:rPr>
          <w:rFonts w:ascii="Times New Roman" w:eastAsia="Times New Roman" w:hAnsi="Times New Roman" w:cs="Times New Roman"/>
          <w:sz w:val="24"/>
          <w:szCs w:val="24"/>
          <w:lang w:val="ru-RU"/>
        </w:rPr>
        <w:t xml:space="preserve"> </w:t>
      </w:r>
      <w:r w:rsidR="0038343C" w:rsidRPr="00D45D6C">
        <w:rPr>
          <w:rFonts w:ascii="Times New Roman" w:eastAsia="Times New Roman" w:hAnsi="Times New Roman" w:cs="Times New Roman"/>
          <w:sz w:val="24"/>
          <w:szCs w:val="24"/>
        </w:rPr>
        <w:t>от 12 до 15 человек.</w:t>
      </w:r>
      <w:r w:rsidR="0038343C" w:rsidRPr="00D45D6C">
        <w:rPr>
          <w:rFonts w:ascii="Times New Roman" w:eastAsia="Times New Roman" w:hAnsi="Times New Roman" w:cs="Times New Roman"/>
          <w:sz w:val="24"/>
          <w:szCs w:val="24"/>
          <w:vertAlign w:val="superscript"/>
        </w:rPr>
        <w:footnoteReference w:id="3"/>
      </w:r>
    </w:p>
    <w:p w14:paraId="05362B38" w14:textId="13B2CF4A" w:rsidR="00F243FA" w:rsidRPr="00D45D6C" w:rsidRDefault="00151C33" w:rsidP="00151C33">
      <w:pPr>
        <w:spacing w:line="240" w:lineRule="auto"/>
        <w:ind w:firstLine="540"/>
        <w:jc w:val="both"/>
        <w:rPr>
          <w:rFonts w:ascii="Times New Roman" w:hAnsi="Times New Roman" w:cs="Times New Roman"/>
          <w:lang w:val="ru-RU"/>
        </w:rPr>
      </w:pPr>
      <w:r w:rsidRPr="00D45D6C">
        <w:rPr>
          <w:rFonts w:ascii="Times New Roman" w:eastAsia="Times New Roman" w:hAnsi="Times New Roman" w:cs="Times New Roman"/>
          <w:sz w:val="24"/>
          <w:szCs w:val="24"/>
        </w:rPr>
        <w:t>В Северном арктическом федеральном университете им.</w:t>
      </w:r>
      <w:r w:rsidR="008633F7"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М.В.</w:t>
      </w:r>
      <w:r w:rsidR="008633F7"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 xml:space="preserve">Ломоносова (САФУ) по направлению подготовки 38.03.05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Бизнес-информатика</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профиль </w:t>
      </w:r>
      <w:r w:rsidR="00F243FA" w:rsidRP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ИТ-решения и обеспечение аналитических бизнес-процессов</w:t>
      </w:r>
      <w:r w:rsidR="00F243FA" w:rsidRPr="00D45D6C">
        <w:rPr>
          <w:rFonts w:ascii="Times New Roman" w:eastAsia="Times New Roman" w:hAnsi="Times New Roman" w:cs="Times New Roman"/>
          <w:sz w:val="24"/>
          <w:szCs w:val="24"/>
          <w:lang w:val="ru-RU"/>
        </w:rPr>
        <w:t>»</w:t>
      </w:r>
      <w:r w:rsidR="00332090">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продолжается реализация типовой бакалаврской программы 1С. </w:t>
      </w:r>
      <w:r w:rsidR="00D45D6C">
        <w:rPr>
          <w:rFonts w:ascii="Times New Roman" w:eastAsia="Times New Roman" w:hAnsi="Times New Roman" w:cs="Times New Roman"/>
          <w:sz w:val="24"/>
          <w:szCs w:val="24"/>
          <w:lang w:val="ru-RU"/>
        </w:rPr>
        <w:t>Индивидуальные и групповые д</w:t>
      </w:r>
      <w:r w:rsidRPr="00D45D6C">
        <w:rPr>
          <w:rFonts w:ascii="Times New Roman" w:eastAsia="Times New Roman" w:hAnsi="Times New Roman" w:cs="Times New Roman"/>
          <w:sz w:val="24"/>
          <w:szCs w:val="24"/>
        </w:rPr>
        <w:t>ипломны</w:t>
      </w:r>
      <w:r w:rsidR="00D45D6C">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 проект</w:t>
      </w:r>
      <w:r w:rsidR="00D45D6C">
        <w:rPr>
          <w:rFonts w:ascii="Times New Roman" w:eastAsia="Times New Roman" w:hAnsi="Times New Roman" w:cs="Times New Roman"/>
          <w:sz w:val="24"/>
          <w:szCs w:val="24"/>
          <w:lang w:val="ru-RU"/>
        </w:rPr>
        <w:t>ы</w:t>
      </w:r>
      <w:r w:rsidRPr="00D45D6C">
        <w:rPr>
          <w:rFonts w:ascii="Times New Roman" w:eastAsia="Times New Roman" w:hAnsi="Times New Roman" w:cs="Times New Roman"/>
          <w:sz w:val="24"/>
          <w:szCs w:val="24"/>
        </w:rPr>
        <w:t xml:space="preserve"> </w:t>
      </w:r>
      <w:r w:rsidR="00D45D6C">
        <w:rPr>
          <w:rFonts w:ascii="Times New Roman" w:eastAsia="Times New Roman" w:hAnsi="Times New Roman" w:cs="Times New Roman"/>
          <w:sz w:val="24"/>
          <w:szCs w:val="24"/>
          <w:lang w:val="ru-RU"/>
        </w:rPr>
        <w:t xml:space="preserve">студентов выполняются </w:t>
      </w:r>
      <w:r w:rsidRPr="00D45D6C">
        <w:rPr>
          <w:rFonts w:ascii="Times New Roman" w:eastAsia="Times New Roman" w:hAnsi="Times New Roman" w:cs="Times New Roman"/>
          <w:sz w:val="24"/>
          <w:szCs w:val="24"/>
        </w:rPr>
        <w:t xml:space="preserve">в рамках автоматизации федерального проекта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1С:БухОбслуживание</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 xml:space="preserve"> и </w:t>
      </w:r>
      <w:r w:rsidR="00D45D6C">
        <w:rPr>
          <w:rFonts w:ascii="Times New Roman" w:eastAsia="Times New Roman" w:hAnsi="Times New Roman" w:cs="Times New Roman"/>
          <w:sz w:val="24"/>
          <w:szCs w:val="24"/>
          <w:lang w:val="ru-RU"/>
        </w:rPr>
        <w:t xml:space="preserve">с </w:t>
      </w:r>
      <w:r w:rsidRPr="00D45D6C">
        <w:rPr>
          <w:rFonts w:ascii="Times New Roman" w:eastAsia="Times New Roman" w:hAnsi="Times New Roman" w:cs="Times New Roman"/>
          <w:sz w:val="24"/>
          <w:szCs w:val="24"/>
          <w:lang w:val="ru-RU"/>
        </w:rPr>
        <w:t>применением технологий 1С</w:t>
      </w:r>
      <w:r w:rsidRPr="00D45D6C">
        <w:rPr>
          <w:rFonts w:ascii="Times New Roman" w:eastAsia="Times New Roman" w:hAnsi="Times New Roman" w:cs="Times New Roman"/>
          <w:sz w:val="24"/>
          <w:szCs w:val="24"/>
        </w:rPr>
        <w:t>.</w:t>
      </w:r>
      <w:r w:rsidR="00D45D6C">
        <w:rPr>
          <w:rFonts w:ascii="Times New Roman" w:eastAsia="Times New Roman" w:hAnsi="Times New Roman" w:cs="Times New Roman"/>
          <w:sz w:val="24"/>
          <w:szCs w:val="24"/>
          <w:lang w:val="ru-RU"/>
        </w:rPr>
        <w:t xml:space="preserve"> </w:t>
      </w:r>
      <w:r w:rsidRPr="00D45D6C">
        <w:rPr>
          <w:rFonts w:ascii="Times New Roman" w:hAnsi="Times New Roman" w:cs="Times New Roman"/>
          <w:sz w:val="24"/>
          <w:szCs w:val="24"/>
          <w:lang w:val="ru-RU"/>
        </w:rPr>
        <w:t xml:space="preserve">Из 14 выпускников 3 трудоустроены в саму фирму </w:t>
      </w:r>
      <w:r w:rsidR="00007E1E">
        <w:rPr>
          <w:rFonts w:ascii="Times New Roman" w:hAnsi="Times New Roman" w:cs="Times New Roman"/>
          <w:sz w:val="24"/>
          <w:szCs w:val="24"/>
          <w:lang w:val="ru-RU"/>
        </w:rPr>
        <w:t>«</w:t>
      </w:r>
      <w:r w:rsidRPr="00D45D6C">
        <w:rPr>
          <w:rFonts w:ascii="Times New Roman" w:hAnsi="Times New Roman" w:cs="Times New Roman"/>
          <w:sz w:val="24"/>
          <w:szCs w:val="24"/>
          <w:lang w:val="ru-RU"/>
        </w:rPr>
        <w:t>1С</w:t>
      </w:r>
      <w:r w:rsidR="00007E1E">
        <w:rPr>
          <w:rFonts w:ascii="Times New Roman" w:hAnsi="Times New Roman" w:cs="Times New Roman"/>
          <w:sz w:val="24"/>
          <w:szCs w:val="24"/>
          <w:lang w:val="ru-RU"/>
        </w:rPr>
        <w:t>»</w:t>
      </w:r>
      <w:r w:rsidRPr="00D45D6C">
        <w:rPr>
          <w:rFonts w:ascii="Times New Roman" w:hAnsi="Times New Roman" w:cs="Times New Roman"/>
          <w:sz w:val="24"/>
          <w:szCs w:val="24"/>
          <w:lang w:val="ru-RU"/>
        </w:rPr>
        <w:t>.</w:t>
      </w:r>
      <w:r w:rsidRPr="00D45D6C">
        <w:rPr>
          <w:rFonts w:ascii="Times New Roman" w:hAnsi="Times New Roman" w:cs="Times New Roman"/>
          <w:lang w:val="ru-RU"/>
        </w:rPr>
        <w:t xml:space="preserve"> </w:t>
      </w:r>
    </w:p>
    <w:p w14:paraId="3BBE0F25" w14:textId="34EF0BC4" w:rsidR="00151C33" w:rsidRPr="00D45D6C" w:rsidRDefault="00151C33" w:rsidP="00151C33">
      <w:pPr>
        <w:spacing w:line="240" w:lineRule="auto"/>
        <w:ind w:firstLine="540"/>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lang w:val="ru-RU"/>
        </w:rPr>
        <w:t>Летом 2025 года</w:t>
      </w:r>
      <w:r w:rsidRPr="00D45D6C">
        <w:rPr>
          <w:rFonts w:ascii="Times New Roman" w:eastAsia="Times New Roman" w:hAnsi="Times New Roman" w:cs="Times New Roman"/>
          <w:sz w:val="24"/>
          <w:szCs w:val="24"/>
        </w:rPr>
        <w:t xml:space="preserve"> в САФУ </w:t>
      </w:r>
      <w:r w:rsidRPr="00D45D6C">
        <w:rPr>
          <w:rFonts w:ascii="Times New Roman" w:eastAsia="Times New Roman" w:hAnsi="Times New Roman" w:cs="Times New Roman"/>
          <w:sz w:val="24"/>
          <w:szCs w:val="24"/>
          <w:lang w:val="ru-RU"/>
        </w:rPr>
        <w:t>состоялся</w:t>
      </w:r>
      <w:r w:rsidRPr="00D45D6C">
        <w:rPr>
          <w:rFonts w:ascii="Times New Roman" w:eastAsia="Times New Roman" w:hAnsi="Times New Roman" w:cs="Times New Roman"/>
          <w:sz w:val="24"/>
          <w:szCs w:val="24"/>
        </w:rPr>
        <w:t xml:space="preserve"> перв</w:t>
      </w:r>
      <w:r w:rsidRPr="00D45D6C">
        <w:rPr>
          <w:rFonts w:ascii="Times New Roman" w:eastAsia="Times New Roman" w:hAnsi="Times New Roman" w:cs="Times New Roman"/>
          <w:sz w:val="24"/>
          <w:szCs w:val="24"/>
          <w:lang w:val="ru-RU"/>
        </w:rPr>
        <w:t>ый выпуск</w:t>
      </w:r>
      <w:r w:rsidRPr="00D45D6C">
        <w:rPr>
          <w:rFonts w:ascii="Times New Roman" w:eastAsia="Times New Roman" w:hAnsi="Times New Roman" w:cs="Times New Roman"/>
          <w:sz w:val="24"/>
          <w:szCs w:val="24"/>
        </w:rPr>
        <w:t xml:space="preserve"> </w:t>
      </w:r>
      <w:r w:rsidRPr="00D45D6C">
        <w:rPr>
          <w:rFonts w:ascii="Times New Roman" w:eastAsia="Times New Roman" w:hAnsi="Times New Roman" w:cs="Times New Roman"/>
          <w:sz w:val="24"/>
          <w:szCs w:val="24"/>
          <w:lang w:val="ru-RU"/>
        </w:rPr>
        <w:t xml:space="preserve">в составе 22-х студентов </w:t>
      </w:r>
      <w:r w:rsidRPr="00D45D6C">
        <w:rPr>
          <w:rFonts w:ascii="Times New Roman" w:eastAsia="Times New Roman" w:hAnsi="Times New Roman" w:cs="Times New Roman"/>
          <w:sz w:val="24"/>
          <w:szCs w:val="24"/>
        </w:rPr>
        <w:t>по направлению подготовки</w:t>
      </w:r>
      <w:r w:rsidR="00F243FA"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 xml:space="preserve">09.03.03 </w:t>
      </w:r>
      <w:r w:rsidR="00332090">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Прикладная информатика</w:t>
      </w:r>
      <w:r w:rsidR="00332090">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профиль </w:t>
      </w:r>
      <w:r w:rsid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Разработка и сопровождение программных продуктов</w:t>
      </w:r>
      <w:r w:rsidR="00D45D6C">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w:t>
      </w:r>
      <w:r w:rsidRPr="00D45D6C">
        <w:rPr>
          <w:rFonts w:ascii="Times New Roman" w:eastAsia="Times New Roman" w:hAnsi="Times New Roman" w:cs="Times New Roman"/>
          <w:sz w:val="24"/>
          <w:szCs w:val="24"/>
          <w:lang w:val="ru-RU"/>
        </w:rPr>
        <w:t>На этом направлении подготовки обучают разработчиков 1С. Более половины всех</w:t>
      </w:r>
      <w:r w:rsidRPr="00D45D6C">
        <w:rPr>
          <w:rFonts w:ascii="Times New Roman" w:eastAsia="Times New Roman" w:hAnsi="Times New Roman" w:cs="Times New Roman"/>
          <w:sz w:val="24"/>
          <w:szCs w:val="24"/>
        </w:rPr>
        <w:t xml:space="preserve"> дипломных работ </w:t>
      </w:r>
      <w:r w:rsidRPr="00D45D6C">
        <w:rPr>
          <w:rFonts w:ascii="Times New Roman" w:eastAsia="Times New Roman" w:hAnsi="Times New Roman" w:cs="Times New Roman"/>
          <w:sz w:val="24"/>
          <w:szCs w:val="24"/>
          <w:lang w:val="ru-RU"/>
        </w:rPr>
        <w:t xml:space="preserve">выпускников </w:t>
      </w:r>
      <w:r w:rsidRPr="00D45D6C">
        <w:rPr>
          <w:rFonts w:ascii="Times New Roman" w:eastAsia="Times New Roman" w:hAnsi="Times New Roman" w:cs="Times New Roman"/>
          <w:sz w:val="24"/>
          <w:szCs w:val="24"/>
        </w:rPr>
        <w:t xml:space="preserve">были написаны с применением технологий 1С. </w:t>
      </w:r>
      <w:r w:rsidRPr="00D45D6C">
        <w:rPr>
          <w:rFonts w:ascii="Times New Roman" w:eastAsia="Times New Roman" w:hAnsi="Times New Roman" w:cs="Times New Roman"/>
          <w:sz w:val="24"/>
          <w:szCs w:val="24"/>
          <w:lang w:val="ru-RU"/>
        </w:rPr>
        <w:t xml:space="preserve">После окончания обучения </w:t>
      </w:r>
      <w:r w:rsidR="00332090">
        <w:rPr>
          <w:rFonts w:ascii="Times New Roman" w:eastAsia="Times New Roman" w:hAnsi="Times New Roman" w:cs="Times New Roman"/>
          <w:sz w:val="24"/>
          <w:szCs w:val="24"/>
          <w:lang w:val="ru-RU"/>
        </w:rPr>
        <w:t>1</w:t>
      </w:r>
      <w:r w:rsidR="00332090"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lang w:val="ru-RU"/>
        </w:rPr>
        <w:t xml:space="preserve">разработчик был трудоустроен в фирму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1С</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 xml:space="preserve"> и</w:t>
      </w:r>
      <w:r w:rsidR="00D45D6C">
        <w:rPr>
          <w:rFonts w:ascii="Times New Roman" w:eastAsia="Times New Roman" w:hAnsi="Times New Roman" w:cs="Times New Roman"/>
          <w:sz w:val="24"/>
          <w:szCs w:val="24"/>
          <w:lang w:val="ru-RU"/>
        </w:rPr>
        <w:t xml:space="preserve"> </w:t>
      </w:r>
      <w:r w:rsidR="00332090">
        <w:rPr>
          <w:rFonts w:ascii="Times New Roman" w:eastAsia="Times New Roman" w:hAnsi="Times New Roman" w:cs="Times New Roman"/>
          <w:sz w:val="24"/>
          <w:szCs w:val="24"/>
          <w:lang w:val="ru-RU"/>
        </w:rPr>
        <w:t>5</w:t>
      </w:r>
      <w:r w:rsidR="00332090" w:rsidRPr="00D45D6C">
        <w:rPr>
          <w:rFonts w:ascii="Times New Roman" w:eastAsia="Times New Roman" w:hAnsi="Times New Roman" w:cs="Times New Roman"/>
          <w:sz w:val="24"/>
          <w:szCs w:val="24"/>
          <w:lang w:val="ru-RU"/>
        </w:rPr>
        <w:t xml:space="preserve"> </w:t>
      </w:r>
      <w:r w:rsidR="00332090" w:rsidRPr="00332090">
        <w:rPr>
          <w:rFonts w:ascii="Times New Roman" w:eastAsia="Times New Roman" w:hAnsi="Times New Roman" w:cs="Times New Roman"/>
          <w:sz w:val="24"/>
          <w:szCs w:val="24"/>
          <w:lang w:val="ru-RU"/>
        </w:rPr>
        <w:t>—</w:t>
      </w:r>
      <w:r w:rsidR="00332090">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lang w:val="ru-RU"/>
        </w:rPr>
        <w:t xml:space="preserve">в крупнейшую фирму-франчайзи Архангельской области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Арбис</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 xml:space="preserve">В 2025/26 учебном году </w:t>
      </w:r>
      <w:r w:rsidRPr="00D45D6C">
        <w:rPr>
          <w:rFonts w:ascii="Times New Roman" w:hAnsi="Times New Roman" w:cs="Times New Roman"/>
          <w:sz w:val="24"/>
          <w:szCs w:val="24"/>
          <w:lang w:val="ru-RU"/>
        </w:rPr>
        <w:t>почти на 80%</w:t>
      </w:r>
      <w:r w:rsidRPr="00D45D6C">
        <w:rPr>
          <w:rFonts w:ascii="Times New Roman" w:eastAsia="Times New Roman" w:hAnsi="Times New Roman" w:cs="Times New Roman"/>
          <w:sz w:val="24"/>
          <w:szCs w:val="24"/>
        </w:rPr>
        <w:t xml:space="preserve"> </w:t>
      </w:r>
      <w:r w:rsidRPr="00D45D6C">
        <w:rPr>
          <w:rFonts w:ascii="Times New Roman" w:eastAsia="Times New Roman" w:hAnsi="Times New Roman" w:cs="Times New Roman"/>
          <w:sz w:val="24"/>
          <w:szCs w:val="24"/>
          <w:lang w:val="ru-RU"/>
        </w:rPr>
        <w:t xml:space="preserve">данная программа </w:t>
      </w:r>
      <w:r w:rsidRPr="00D45D6C">
        <w:rPr>
          <w:rFonts w:ascii="Times New Roman" w:eastAsia="Times New Roman" w:hAnsi="Times New Roman" w:cs="Times New Roman"/>
          <w:sz w:val="24"/>
          <w:szCs w:val="24"/>
        </w:rPr>
        <w:t xml:space="preserve">соответствует </w:t>
      </w:r>
      <w:sdt>
        <w:sdtPr>
          <w:rPr>
            <w:rFonts w:ascii="Times New Roman" w:hAnsi="Times New Roman" w:cs="Times New Roman"/>
            <w:sz w:val="24"/>
            <w:szCs w:val="24"/>
          </w:rPr>
          <w:tag w:val="goog_rdk_64"/>
          <w:id w:val="507871419"/>
        </w:sdtPr>
        <w:sdtEndPr/>
        <w:sdtContent/>
      </w:sdt>
      <w:r w:rsidRPr="00D45D6C">
        <w:rPr>
          <w:rFonts w:ascii="Times New Roman" w:hAnsi="Times New Roman" w:cs="Times New Roman"/>
          <w:sz w:val="24"/>
          <w:szCs w:val="24"/>
          <w:lang w:val="ru-RU"/>
        </w:rPr>
        <w:t xml:space="preserve">списку дисциплин </w:t>
      </w:r>
      <w:r w:rsidRPr="00D45D6C">
        <w:rPr>
          <w:rFonts w:ascii="Times New Roman" w:eastAsia="Times New Roman" w:hAnsi="Times New Roman" w:cs="Times New Roman"/>
          <w:sz w:val="24"/>
          <w:szCs w:val="24"/>
          <w:lang w:val="ru-RU"/>
        </w:rPr>
        <w:t>типовой</w:t>
      </w:r>
      <w:r w:rsidRPr="00D45D6C">
        <w:rPr>
          <w:rFonts w:ascii="Times New Roman" w:eastAsia="Times New Roman" w:hAnsi="Times New Roman" w:cs="Times New Roman"/>
          <w:sz w:val="24"/>
          <w:szCs w:val="24"/>
        </w:rPr>
        <w:t xml:space="preserve"> программ</w:t>
      </w:r>
      <w:r w:rsidRPr="00D45D6C">
        <w:rPr>
          <w:rFonts w:ascii="Times New Roman" w:eastAsia="Times New Roman" w:hAnsi="Times New Roman" w:cs="Times New Roman"/>
          <w:sz w:val="24"/>
          <w:szCs w:val="24"/>
          <w:lang w:val="ru-RU"/>
        </w:rPr>
        <w:t>ы</w:t>
      </w:r>
      <w:r w:rsidRPr="00D45D6C">
        <w:rPr>
          <w:rFonts w:ascii="Times New Roman" w:eastAsia="Times New Roman" w:hAnsi="Times New Roman" w:cs="Times New Roman"/>
          <w:sz w:val="24"/>
          <w:szCs w:val="24"/>
        </w:rPr>
        <w:t xml:space="preserve"> фирм</w:t>
      </w:r>
      <w:r w:rsidRPr="00D45D6C">
        <w:rPr>
          <w:rFonts w:ascii="Times New Roman" w:eastAsia="Times New Roman" w:hAnsi="Times New Roman" w:cs="Times New Roman"/>
          <w:sz w:val="24"/>
          <w:szCs w:val="24"/>
          <w:lang w:val="ru-RU"/>
        </w:rPr>
        <w:t>ы</w:t>
      </w:r>
      <w:r w:rsidRPr="00D45D6C">
        <w:rPr>
          <w:rFonts w:ascii="Times New Roman" w:eastAsia="Times New Roman" w:hAnsi="Times New Roman" w:cs="Times New Roman"/>
          <w:sz w:val="24"/>
          <w:szCs w:val="24"/>
        </w:rPr>
        <w:t xml:space="preserve">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lang w:val="ru-RU"/>
        </w:rPr>
        <w:t>.</w:t>
      </w:r>
      <w:r w:rsidR="00D45D6C">
        <w:rPr>
          <w:rFonts w:ascii="Times New Roman" w:eastAsia="Times New Roman" w:hAnsi="Times New Roman" w:cs="Times New Roman"/>
          <w:sz w:val="24"/>
          <w:szCs w:val="24"/>
          <w:lang w:val="ru-RU"/>
        </w:rPr>
        <w:t xml:space="preserve"> Наряду с типовыми курсами в </w:t>
      </w:r>
      <w:r w:rsidRPr="00D45D6C">
        <w:rPr>
          <w:rFonts w:ascii="Times New Roman" w:eastAsia="Times New Roman" w:hAnsi="Times New Roman" w:cs="Times New Roman"/>
          <w:sz w:val="24"/>
          <w:szCs w:val="24"/>
        </w:rPr>
        <w:t xml:space="preserve">образовательный процесс внедрено преподавание технологии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w:t>
      </w:r>
      <w:r w:rsidRPr="00D45D6C">
        <w:rPr>
          <w:rFonts w:ascii="Times New Roman" w:eastAsia="Times New Roman" w:hAnsi="Times New Roman" w:cs="Times New Roman"/>
          <w:sz w:val="24"/>
          <w:szCs w:val="24"/>
          <w:lang w:val="ru-RU"/>
        </w:rPr>
        <w:t>Предприятие.</w:t>
      </w:r>
      <w:r w:rsidRPr="00D45D6C">
        <w:rPr>
          <w:rFonts w:ascii="Times New Roman" w:eastAsia="Times New Roman" w:hAnsi="Times New Roman" w:cs="Times New Roman"/>
          <w:sz w:val="24"/>
          <w:szCs w:val="24"/>
        </w:rPr>
        <w:t>Элемент</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w:t>
      </w:r>
      <w:r w:rsid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lang w:val="ru-RU"/>
        </w:rPr>
        <w:t>Все 29 студентов</w:t>
      </w:r>
      <w:r w:rsidR="008F4CAC" w:rsidRPr="00D45D6C">
        <w:rPr>
          <w:rFonts w:ascii="Times New Roman" w:eastAsia="Times New Roman" w:hAnsi="Times New Roman" w:cs="Times New Roman"/>
          <w:sz w:val="24"/>
          <w:szCs w:val="24"/>
          <w:lang w:val="ru-RU"/>
        </w:rPr>
        <w:t>, будущих выпускников этого учебного года,</w:t>
      </w:r>
      <w:r w:rsidRPr="00D45D6C">
        <w:rPr>
          <w:rFonts w:ascii="Times New Roman" w:eastAsia="Times New Roman" w:hAnsi="Times New Roman" w:cs="Times New Roman"/>
          <w:sz w:val="24"/>
          <w:szCs w:val="24"/>
          <w:lang w:val="ru-RU"/>
        </w:rPr>
        <w:t xml:space="preserve"> пишут</w:t>
      </w:r>
      <w:r w:rsidRPr="00D45D6C">
        <w:rPr>
          <w:rFonts w:ascii="Times New Roman" w:eastAsia="Times New Roman" w:hAnsi="Times New Roman" w:cs="Times New Roman"/>
          <w:sz w:val="24"/>
          <w:szCs w:val="24"/>
        </w:rPr>
        <w:t xml:space="preserve"> </w:t>
      </w:r>
      <w:r w:rsidR="008F4CAC" w:rsidRPr="00D45D6C">
        <w:rPr>
          <w:rFonts w:ascii="Times New Roman" w:eastAsia="Times New Roman" w:hAnsi="Times New Roman" w:cs="Times New Roman"/>
          <w:sz w:val="24"/>
          <w:szCs w:val="24"/>
          <w:lang w:val="ru-RU"/>
        </w:rPr>
        <w:t xml:space="preserve">свои </w:t>
      </w:r>
      <w:r w:rsidRPr="00D45D6C">
        <w:rPr>
          <w:rFonts w:ascii="Times New Roman" w:eastAsia="Times New Roman" w:hAnsi="Times New Roman" w:cs="Times New Roman"/>
          <w:sz w:val="24"/>
          <w:szCs w:val="24"/>
        </w:rPr>
        <w:t>выпускны</w:t>
      </w:r>
      <w:r w:rsidRPr="00D45D6C">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 квалификационны</w:t>
      </w:r>
      <w:r w:rsidRPr="00D45D6C">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 работ</w:t>
      </w:r>
      <w:r w:rsidRPr="00D45D6C">
        <w:rPr>
          <w:rFonts w:ascii="Times New Roman" w:eastAsia="Times New Roman" w:hAnsi="Times New Roman" w:cs="Times New Roman"/>
          <w:sz w:val="24"/>
          <w:szCs w:val="24"/>
          <w:lang w:val="ru-RU"/>
        </w:rPr>
        <w:t>ы</w:t>
      </w:r>
      <w:r w:rsidRPr="00D45D6C">
        <w:rPr>
          <w:rFonts w:ascii="Times New Roman" w:eastAsia="Times New Roman" w:hAnsi="Times New Roman" w:cs="Times New Roman"/>
          <w:sz w:val="24"/>
          <w:szCs w:val="24"/>
        </w:rPr>
        <w:t xml:space="preserve"> с применением технологий 1С.</w:t>
      </w:r>
      <w:r w:rsidR="00530F46" w:rsidRPr="00D45D6C">
        <w:rPr>
          <w:rFonts w:ascii="Times New Roman" w:eastAsia="Times New Roman" w:hAnsi="Times New Roman" w:cs="Times New Roman"/>
          <w:sz w:val="24"/>
          <w:szCs w:val="24"/>
          <w:vertAlign w:val="superscript"/>
        </w:rPr>
        <w:footnoteReference w:id="4"/>
      </w:r>
    </w:p>
    <w:p w14:paraId="31C2311A" w14:textId="51A32157" w:rsidR="008651D3" w:rsidRPr="00D45D6C" w:rsidRDefault="00B529FB" w:rsidP="008651D3">
      <w:pPr>
        <w:spacing w:line="240" w:lineRule="auto"/>
        <w:ind w:firstLine="540"/>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rPr>
        <w:t xml:space="preserve">Таким образом, </w:t>
      </w:r>
      <w:bookmarkStart w:id="1" w:name="_Hlk217834222"/>
      <w:r w:rsidR="00AF163B" w:rsidRPr="00D45D6C">
        <w:rPr>
          <w:rFonts w:ascii="Times New Roman" w:eastAsia="Times New Roman" w:hAnsi="Times New Roman" w:cs="Times New Roman"/>
          <w:sz w:val="24"/>
          <w:szCs w:val="24"/>
          <w:lang w:val="ru-RU"/>
        </w:rPr>
        <w:t xml:space="preserve">деятельность фирмы </w:t>
      </w:r>
      <w:r w:rsidRPr="00D45D6C">
        <w:rPr>
          <w:rFonts w:ascii="Times New Roman" w:eastAsia="Times New Roman" w:hAnsi="Times New Roman" w:cs="Times New Roman"/>
          <w:sz w:val="24"/>
          <w:szCs w:val="24"/>
        </w:rPr>
        <w:t xml:space="preserve">«1С» по тиражированию и внедрению </w:t>
      </w:r>
      <w:r w:rsidR="00AF163B" w:rsidRPr="00D45D6C">
        <w:rPr>
          <w:rFonts w:ascii="Times New Roman" w:eastAsia="Times New Roman" w:hAnsi="Times New Roman" w:cs="Times New Roman"/>
          <w:sz w:val="24"/>
          <w:szCs w:val="24"/>
          <w:lang w:val="ru-RU"/>
        </w:rPr>
        <w:t xml:space="preserve">типовых </w:t>
      </w:r>
      <w:r w:rsidRPr="00D45D6C">
        <w:rPr>
          <w:rFonts w:ascii="Times New Roman" w:eastAsia="Times New Roman" w:hAnsi="Times New Roman" w:cs="Times New Roman"/>
          <w:sz w:val="24"/>
          <w:szCs w:val="24"/>
        </w:rPr>
        <w:t>образовательных программ созда</w:t>
      </w:r>
      <w:r w:rsidR="00332090">
        <w:rPr>
          <w:rFonts w:ascii="Times New Roman" w:eastAsia="Times New Roman" w:hAnsi="Times New Roman" w:cs="Times New Roman"/>
          <w:sz w:val="24"/>
          <w:szCs w:val="24"/>
          <w:lang w:val="ru-RU"/>
        </w:rPr>
        <w:t>е</w:t>
      </w:r>
      <w:r w:rsidRPr="00D45D6C">
        <w:rPr>
          <w:rFonts w:ascii="Times New Roman" w:eastAsia="Times New Roman" w:hAnsi="Times New Roman" w:cs="Times New Roman"/>
          <w:sz w:val="24"/>
          <w:szCs w:val="24"/>
        </w:rPr>
        <w:t xml:space="preserve">т комплексную экосистему подготовки специалистов, </w:t>
      </w:r>
      <w:r w:rsidR="008651D3" w:rsidRPr="00D45D6C">
        <w:rPr>
          <w:rFonts w:ascii="Times New Roman" w:eastAsia="Times New Roman" w:hAnsi="Times New Roman" w:cs="Times New Roman"/>
          <w:sz w:val="24"/>
          <w:szCs w:val="24"/>
        </w:rPr>
        <w:t>которая синхронизирует потребности индустрии, государственные приоритеты цифровизации и образовательные стандарты, обеспечивая подготовку специалистов, способных эффективно решать задачи цифровой трансформации бизнеса и государства.</w:t>
      </w:r>
      <w:bookmarkEnd w:id="1"/>
    </w:p>
    <w:p w14:paraId="6963C548" w14:textId="3DAFFED3" w:rsidR="00295A26" w:rsidRPr="00D45D6C" w:rsidRDefault="008651D3" w:rsidP="00F243FA">
      <w:pPr>
        <w:spacing w:line="240" w:lineRule="auto"/>
        <w:ind w:firstLine="540"/>
        <w:jc w:val="both"/>
        <w:rPr>
          <w:rFonts w:ascii="Times New Roman" w:eastAsia="Times New Roman" w:hAnsi="Times New Roman" w:cs="Times New Roman"/>
          <w:sz w:val="24"/>
          <w:szCs w:val="24"/>
          <w:highlight w:val="green"/>
        </w:rPr>
      </w:pPr>
      <w:r w:rsidRPr="00D45D6C">
        <w:rPr>
          <w:rFonts w:ascii="Times New Roman" w:eastAsia="Times New Roman" w:hAnsi="Times New Roman" w:cs="Times New Roman"/>
          <w:sz w:val="24"/>
          <w:szCs w:val="24"/>
          <w:lang w:val="ru-RU"/>
        </w:rPr>
        <w:t>Типовые программы</w:t>
      </w:r>
      <w:r w:rsidRPr="00D45D6C">
        <w:rPr>
          <w:rFonts w:ascii="Times New Roman" w:eastAsia="Times New Roman" w:hAnsi="Times New Roman" w:cs="Times New Roman"/>
          <w:sz w:val="24"/>
          <w:szCs w:val="24"/>
        </w:rPr>
        <w:t xml:space="preserve"> обеспечивают не только стандартизированное содержание обучения, соответствующее актуальным требованиям цифровой экономики, но и способствуют интеграции образовательных учреждений с реальными бизнес-задачами и отраслевыми практиками. Благодаря партнерству </w:t>
      </w:r>
      <w:r w:rsidRPr="00D45D6C">
        <w:rPr>
          <w:rFonts w:ascii="Times New Roman" w:eastAsia="Times New Roman" w:hAnsi="Times New Roman" w:cs="Times New Roman"/>
          <w:sz w:val="24"/>
          <w:szCs w:val="24"/>
          <w:lang w:val="ru-RU"/>
        </w:rPr>
        <w:t xml:space="preserve">франчайзи-компаний 1С </w:t>
      </w:r>
      <w:r w:rsidRPr="00D45D6C">
        <w:rPr>
          <w:rFonts w:ascii="Times New Roman" w:eastAsia="Times New Roman" w:hAnsi="Times New Roman" w:cs="Times New Roman"/>
          <w:sz w:val="24"/>
          <w:szCs w:val="24"/>
        </w:rPr>
        <w:t>с вузами</w:t>
      </w:r>
      <w:r w:rsidRPr="00D45D6C">
        <w:rPr>
          <w:rFonts w:ascii="Times New Roman" w:eastAsia="Times New Roman" w:hAnsi="Times New Roman" w:cs="Times New Roman"/>
          <w:sz w:val="24"/>
          <w:szCs w:val="24"/>
          <w:lang w:val="ru-RU"/>
        </w:rPr>
        <w:t xml:space="preserve"> </w:t>
      </w:r>
      <w:r w:rsidRPr="00D45D6C">
        <w:rPr>
          <w:rFonts w:ascii="Times New Roman" w:eastAsia="Times New Roman" w:hAnsi="Times New Roman" w:cs="Times New Roman"/>
          <w:sz w:val="24"/>
          <w:szCs w:val="24"/>
        </w:rPr>
        <w:t>и реализации проектов с привлечением предприятий-пользователей платформы «1С:Предприятие» создается прочная основа для комплексного развития компетенций будущих специалистов.</w:t>
      </w:r>
      <w:sdt>
        <w:sdtPr>
          <w:rPr>
            <w:rFonts w:ascii="Times New Roman" w:hAnsi="Times New Roman" w:cs="Times New Roman"/>
          </w:rPr>
          <w:tag w:val="goog_rdk_72"/>
          <w:id w:val="-648038104"/>
        </w:sdtPr>
        <w:sdtEndPr/>
        <w:sdtContent/>
      </w:sdt>
    </w:p>
    <w:p w14:paraId="00000034" w14:textId="5DB4DC11" w:rsidR="00793779" w:rsidRPr="00D45D6C" w:rsidRDefault="0038343C" w:rsidP="00F243FA">
      <w:pPr>
        <w:pBdr>
          <w:top w:val="nil"/>
          <w:left w:val="nil"/>
          <w:bottom w:val="nil"/>
          <w:right w:val="nil"/>
          <w:between w:val="nil"/>
        </w:pBdr>
        <w:spacing w:line="240" w:lineRule="auto"/>
        <w:ind w:firstLine="539"/>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Предлагаем представителям вузов, заинтересованным в развитии практико-ориентированной подготовки, модернизации образовательных программ и углублении взаимодействия с ИТ-компаниями региона, </w:t>
      </w:r>
      <w:r w:rsidR="00F3711D">
        <w:rPr>
          <w:rFonts w:ascii="Times New Roman" w:eastAsia="Times New Roman" w:hAnsi="Times New Roman" w:cs="Times New Roman"/>
          <w:sz w:val="24"/>
          <w:szCs w:val="24"/>
          <w:lang w:val="ru-RU"/>
        </w:rPr>
        <w:t>сотрудничество</w:t>
      </w:r>
      <w:r w:rsidR="00F3711D" w:rsidRPr="00D45D6C">
        <w:rPr>
          <w:rFonts w:ascii="Times New Roman" w:eastAsia="Times New Roman" w:hAnsi="Times New Roman" w:cs="Times New Roman"/>
          <w:sz w:val="24"/>
          <w:szCs w:val="24"/>
        </w:rPr>
        <w:t xml:space="preserve"> </w:t>
      </w:r>
      <w:r w:rsidRPr="00D45D6C">
        <w:rPr>
          <w:rFonts w:ascii="Times New Roman" w:eastAsia="Times New Roman" w:hAnsi="Times New Roman" w:cs="Times New Roman"/>
          <w:sz w:val="24"/>
          <w:szCs w:val="24"/>
        </w:rPr>
        <w:t xml:space="preserve">с фирмой </w:t>
      </w:r>
      <w:r w:rsidR="00007E1E">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контактное лицо </w:t>
      </w:r>
      <w:r w:rsidR="0057050F"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Старичков Никита, </w:t>
      </w:r>
      <w:hyperlink r:id="rId9">
        <w:r w:rsidRPr="00D45D6C">
          <w:rPr>
            <w:rFonts w:ascii="Times New Roman" w:eastAsia="Times New Roman" w:hAnsi="Times New Roman" w:cs="Times New Roman"/>
            <w:sz w:val="24"/>
            <w:szCs w:val="24"/>
            <w:u w:val="single"/>
          </w:rPr>
          <w:t>stan@1c.ru</w:t>
        </w:r>
      </w:hyperlink>
      <w:r w:rsidRPr="00D45D6C">
        <w:rPr>
          <w:rFonts w:ascii="Times New Roman" w:eastAsia="Times New Roman" w:hAnsi="Times New Roman" w:cs="Times New Roman"/>
          <w:sz w:val="24"/>
          <w:szCs w:val="24"/>
        </w:rPr>
        <w:t>.</w:t>
      </w:r>
    </w:p>
    <w:p w14:paraId="02E356FD" w14:textId="77777777" w:rsidR="0057050F" w:rsidRDefault="0057050F">
      <w:pPr>
        <w:spacing w:line="240" w:lineRule="auto"/>
        <w:ind w:firstLine="539"/>
        <w:jc w:val="both"/>
        <w:rPr>
          <w:rFonts w:ascii="Times New Roman" w:eastAsia="Times New Roman" w:hAnsi="Times New Roman" w:cs="Times New Roman"/>
          <w:b/>
          <w:bCs/>
          <w:sz w:val="24"/>
          <w:szCs w:val="24"/>
        </w:rPr>
      </w:pPr>
    </w:p>
    <w:p w14:paraId="00000036" w14:textId="7E6B5289" w:rsidR="00793779" w:rsidRPr="00E11902" w:rsidRDefault="0057050F">
      <w:pPr>
        <w:spacing w:line="240" w:lineRule="auto"/>
        <w:ind w:firstLine="53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Литература</w:t>
      </w:r>
    </w:p>
    <w:p w14:paraId="00000037" w14:textId="5981F878" w:rsidR="00793779" w:rsidRPr="00D45D6C" w:rsidRDefault="00DE6CDE">
      <w:pPr>
        <w:numPr>
          <w:ilvl w:val="0"/>
          <w:numId w:val="1"/>
        </w:numPr>
        <w:pBdr>
          <w:top w:val="nil"/>
          <w:left w:val="nil"/>
          <w:bottom w:val="nil"/>
          <w:right w:val="nil"/>
          <w:between w:val="nil"/>
        </w:pBdr>
        <w:spacing w:line="240" w:lineRule="auto"/>
        <w:ind w:left="895" w:hanging="357"/>
        <w:jc w:val="both"/>
        <w:rPr>
          <w:rFonts w:ascii="Times New Roman" w:eastAsia="Times New Roman" w:hAnsi="Times New Roman" w:cs="Times New Roman"/>
          <w:sz w:val="24"/>
          <w:szCs w:val="24"/>
        </w:rPr>
      </w:pPr>
      <w:r w:rsidRPr="00D45D6C">
        <w:rPr>
          <w:rFonts w:ascii="Times New Roman" w:eastAsia="Times New Roman" w:hAnsi="Times New Roman" w:cs="Times New Roman"/>
          <w:sz w:val="24"/>
          <w:szCs w:val="24"/>
        </w:rPr>
        <w:t xml:space="preserve">Лебедев С.А., Старичков Н.Ю. Подготовка специалистов по разработке и внедрению бизнес-приложений: типовые образовательные программы фирмы </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 Сборник </w:t>
      </w:r>
      <w:r w:rsidRPr="00D45D6C">
        <w:rPr>
          <w:rFonts w:ascii="Times New Roman" w:eastAsia="Times New Roman" w:hAnsi="Times New Roman" w:cs="Times New Roman"/>
          <w:sz w:val="24"/>
          <w:szCs w:val="24"/>
        </w:rPr>
        <w:lastRenderedPageBreak/>
        <w:t xml:space="preserve">научных трудов 26-й международной научно-практической конференции </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Новые информационные технологии в образовании</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3</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4 февраля 2026 г. </w:t>
      </w:r>
      <w:r w:rsidR="0057050F"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М.: ООО </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1С-Паблишинг</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2026</w:t>
      </w:r>
      <w:r w:rsidRPr="00D45D6C">
        <w:rPr>
          <w:rFonts w:ascii="Times New Roman" w:eastAsia="Times New Roman" w:hAnsi="Times New Roman" w:cs="Times New Roman"/>
          <w:sz w:val="24"/>
          <w:szCs w:val="24"/>
          <w:lang w:val="ru-RU"/>
        </w:rPr>
        <w:t>.</w:t>
      </w:r>
    </w:p>
    <w:p w14:paraId="0000003E" w14:textId="6C03656C" w:rsidR="00793779" w:rsidRPr="00D45D6C" w:rsidRDefault="00DE6CDE" w:rsidP="00AF163B">
      <w:pPr>
        <w:numPr>
          <w:ilvl w:val="0"/>
          <w:numId w:val="1"/>
        </w:numPr>
        <w:spacing w:line="240" w:lineRule="auto"/>
        <w:ind w:left="895" w:hanging="357"/>
        <w:jc w:val="both"/>
        <w:rPr>
          <w:rFonts w:ascii="Times New Roman" w:eastAsia="Times New Roman" w:hAnsi="Times New Roman" w:cs="Times New Roman"/>
          <w:sz w:val="24"/>
          <w:szCs w:val="24"/>
          <w:lang w:val="ru-RU"/>
        </w:rPr>
      </w:pPr>
      <w:r w:rsidRPr="00D45D6C">
        <w:rPr>
          <w:rFonts w:ascii="Times New Roman" w:eastAsia="Times New Roman" w:hAnsi="Times New Roman" w:cs="Times New Roman"/>
          <w:sz w:val="24"/>
          <w:szCs w:val="24"/>
          <w:lang w:val="ru-RU"/>
        </w:rPr>
        <w:t>О</w:t>
      </w:r>
      <w:r w:rsidRPr="00D45D6C">
        <w:rPr>
          <w:rFonts w:ascii="Times New Roman" w:eastAsia="Times New Roman" w:hAnsi="Times New Roman" w:cs="Times New Roman"/>
          <w:sz w:val="24"/>
          <w:szCs w:val="24"/>
        </w:rPr>
        <w:t xml:space="preserve">динцова М.А., Старичков Н.Ю., Лебедев С.А., Шаронова А.А., Серегина Ю.А., Магазова Р.Р. Фирма «1С» </w:t>
      </w:r>
      <w:r w:rsidR="0057050F"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«якорный» партнер программ топ-уровня: поддержка и развитие ИТ-образования в вузах // Сборник научных трудов </w:t>
      </w:r>
      <w:r w:rsidRPr="00D45D6C">
        <w:rPr>
          <w:rFonts w:ascii="Times New Roman" w:eastAsia="Times New Roman" w:hAnsi="Times New Roman" w:cs="Times New Roman"/>
          <w:sz w:val="24"/>
          <w:szCs w:val="24"/>
          <w:lang w:val="ru-RU"/>
        </w:rPr>
        <w:t>26-й м</w:t>
      </w:r>
      <w:r w:rsidRPr="00D45D6C">
        <w:rPr>
          <w:rFonts w:ascii="Times New Roman" w:eastAsia="Times New Roman" w:hAnsi="Times New Roman" w:cs="Times New Roman"/>
          <w:sz w:val="24"/>
          <w:szCs w:val="24"/>
        </w:rPr>
        <w:t>еждународной научно-практической конференции «Новые информационные технологии в образовании»</w:t>
      </w:r>
      <w:r w:rsidR="0057050F">
        <w:rPr>
          <w:rFonts w:ascii="Times New Roman" w:eastAsia="Times New Roman" w:hAnsi="Times New Roman" w:cs="Times New Roman"/>
          <w:sz w:val="24"/>
          <w:szCs w:val="24"/>
          <w:lang w:val="ru-RU"/>
        </w:rPr>
        <w:t>,</w:t>
      </w:r>
      <w:r w:rsidRPr="00D45D6C">
        <w:rPr>
          <w:rFonts w:ascii="Times New Roman" w:eastAsia="Times New Roman" w:hAnsi="Times New Roman" w:cs="Times New Roman"/>
          <w:sz w:val="24"/>
          <w:szCs w:val="24"/>
        </w:rPr>
        <w:t xml:space="preserve"> 3–4 февраля 2026 г. </w:t>
      </w:r>
      <w:r w:rsidR="0057050F" w:rsidRPr="00007E1E">
        <w:rPr>
          <w:rFonts w:ascii="Times New Roman" w:eastAsia="Times New Roman" w:hAnsi="Times New Roman" w:cs="Times New Roman"/>
          <w:sz w:val="24"/>
          <w:szCs w:val="24"/>
        </w:rPr>
        <w:t>—</w:t>
      </w:r>
      <w:r w:rsidRPr="00D45D6C">
        <w:rPr>
          <w:rFonts w:ascii="Times New Roman" w:eastAsia="Times New Roman" w:hAnsi="Times New Roman" w:cs="Times New Roman"/>
          <w:sz w:val="24"/>
          <w:szCs w:val="24"/>
        </w:rPr>
        <w:t xml:space="preserve"> М.: ООО «1С-Паблишинг», 2026.</w:t>
      </w:r>
    </w:p>
    <w:sectPr w:rsidR="00793779" w:rsidRPr="00D45D6C">
      <w:pgSz w:w="11909" w:h="16834"/>
      <w:pgMar w:top="851" w:right="851"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9AE13" w14:textId="77777777" w:rsidR="009E62B3" w:rsidRDefault="009E62B3">
      <w:pPr>
        <w:spacing w:line="240" w:lineRule="auto"/>
      </w:pPr>
      <w:r>
        <w:separator/>
      </w:r>
    </w:p>
  </w:endnote>
  <w:endnote w:type="continuationSeparator" w:id="0">
    <w:p w14:paraId="337CF22E" w14:textId="77777777" w:rsidR="009E62B3" w:rsidRDefault="009E6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4951C9BD-6FD0-4315-A827-0B197BBEB42E}"/>
  </w:font>
  <w:font w:name="Calibri">
    <w:panose1 w:val="020F0502020204030204"/>
    <w:charset w:val="CC"/>
    <w:family w:val="swiss"/>
    <w:pitch w:val="variable"/>
    <w:sig w:usb0="E4002EFF" w:usb1="C200247B" w:usb2="00000009" w:usb3="00000000" w:csb0="000001FF" w:csb1="00000000"/>
    <w:embedRegular r:id="rId2" w:fontKey="{BA34E37D-E69A-4DD1-8DB2-F4737E09D808}"/>
  </w:font>
  <w:font w:name="Cambria">
    <w:panose1 w:val="02040503050406030204"/>
    <w:charset w:val="CC"/>
    <w:family w:val="roman"/>
    <w:pitch w:val="variable"/>
    <w:sig w:usb0="E00006FF" w:usb1="420024FF" w:usb2="02000000" w:usb3="00000000" w:csb0="0000019F" w:csb1="00000000"/>
    <w:embedRegular r:id="rId3" w:fontKey="{E84DE07F-0DC5-495C-B0BB-E0739B9FAD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D6565" w14:textId="77777777" w:rsidR="009E62B3" w:rsidRDefault="009E62B3">
      <w:pPr>
        <w:spacing w:line="240" w:lineRule="auto"/>
      </w:pPr>
      <w:r>
        <w:separator/>
      </w:r>
    </w:p>
  </w:footnote>
  <w:footnote w:type="continuationSeparator" w:id="0">
    <w:p w14:paraId="43B48129" w14:textId="77777777" w:rsidR="009E62B3" w:rsidRDefault="009E62B3">
      <w:pPr>
        <w:spacing w:line="240" w:lineRule="auto"/>
      </w:pPr>
      <w:r>
        <w:continuationSeparator/>
      </w:r>
    </w:p>
  </w:footnote>
  <w:footnote w:id="1">
    <w:p w14:paraId="55B0C5D9" w14:textId="5033A820" w:rsidR="00530F46" w:rsidRPr="00F243FA" w:rsidRDefault="00530F46" w:rsidP="00530F46">
      <w:pPr>
        <w:spacing w:line="240" w:lineRule="auto"/>
        <w:rPr>
          <w:rFonts w:ascii="Times New Roman" w:eastAsia="Times New Roman" w:hAnsi="Times New Roman" w:cs="Times New Roman"/>
          <w:sz w:val="18"/>
          <w:szCs w:val="18"/>
          <w:lang w:val="ru-RU"/>
        </w:rPr>
      </w:pPr>
      <w:r w:rsidRPr="00F243FA">
        <w:rPr>
          <w:rFonts w:ascii="Times New Roman" w:hAnsi="Times New Roman" w:cs="Times New Roman"/>
          <w:vertAlign w:val="superscript"/>
        </w:rPr>
        <w:footnoteRef/>
      </w:r>
      <w:r w:rsidRPr="008633F7">
        <w:rPr>
          <w:rFonts w:ascii="Times New Roman" w:eastAsia="Times New Roman" w:hAnsi="Times New Roman" w:cs="Times New Roman"/>
          <w:sz w:val="18"/>
          <w:szCs w:val="18"/>
        </w:rPr>
        <w:t xml:space="preserve"> Взаимодействие с университетами центрального региона от фирмы «1С» осуществляет Мария Одинцова (odim@1c.ru).</w:t>
      </w:r>
    </w:p>
  </w:footnote>
  <w:footnote w:id="2">
    <w:p w14:paraId="387023F8" w14:textId="77777777" w:rsidR="00CF62F5" w:rsidRPr="008633F7" w:rsidRDefault="00CF62F5" w:rsidP="00CF62F5">
      <w:pPr>
        <w:spacing w:line="240" w:lineRule="auto"/>
        <w:jc w:val="both"/>
        <w:rPr>
          <w:rFonts w:ascii="Times New Roman" w:eastAsia="Times New Roman" w:hAnsi="Times New Roman" w:cs="Times New Roman"/>
          <w:sz w:val="18"/>
          <w:szCs w:val="18"/>
        </w:rPr>
      </w:pPr>
      <w:r w:rsidRPr="00F243FA">
        <w:rPr>
          <w:rFonts w:ascii="Times New Roman" w:hAnsi="Times New Roman" w:cs="Times New Roman"/>
          <w:vertAlign w:val="superscript"/>
        </w:rPr>
        <w:footnoteRef/>
      </w:r>
      <w:r w:rsidRPr="008633F7">
        <w:rPr>
          <w:rFonts w:ascii="Times New Roman" w:eastAsia="Times New Roman" w:hAnsi="Times New Roman" w:cs="Times New Roman"/>
          <w:sz w:val="18"/>
          <w:szCs w:val="18"/>
        </w:rPr>
        <w:t xml:space="preserve"> Взаимодействие с университетами Поволжского федерального округа от фирмы «1С» осуществляет Алена Шаронова (ashar@1c.ru).</w:t>
      </w:r>
    </w:p>
  </w:footnote>
  <w:footnote w:id="3">
    <w:p w14:paraId="00000040" w14:textId="5956C456" w:rsidR="00793779" w:rsidRPr="008633F7" w:rsidRDefault="0038343C">
      <w:pPr>
        <w:spacing w:line="240" w:lineRule="auto"/>
        <w:jc w:val="both"/>
        <w:rPr>
          <w:rFonts w:ascii="Times New Roman" w:eastAsia="Times New Roman" w:hAnsi="Times New Roman" w:cs="Times New Roman"/>
          <w:sz w:val="18"/>
          <w:szCs w:val="18"/>
        </w:rPr>
      </w:pPr>
      <w:r w:rsidRPr="00F243FA">
        <w:rPr>
          <w:rFonts w:ascii="Times New Roman" w:hAnsi="Times New Roman" w:cs="Times New Roman"/>
          <w:vertAlign w:val="superscript"/>
        </w:rPr>
        <w:footnoteRef/>
      </w:r>
      <w:r w:rsidRPr="008633F7">
        <w:rPr>
          <w:rFonts w:ascii="Times New Roman" w:eastAsia="Times New Roman" w:hAnsi="Times New Roman" w:cs="Times New Roman"/>
          <w:sz w:val="18"/>
          <w:szCs w:val="18"/>
        </w:rPr>
        <w:t xml:space="preserve"> Взаимодействие с университетами </w:t>
      </w:r>
      <w:r w:rsidR="00F3711D">
        <w:rPr>
          <w:rFonts w:ascii="Times New Roman" w:eastAsia="Times New Roman" w:hAnsi="Times New Roman" w:cs="Times New Roman"/>
          <w:sz w:val="18"/>
          <w:szCs w:val="18"/>
          <w:lang w:val="ru-RU"/>
        </w:rPr>
        <w:t>Ц</w:t>
      </w:r>
      <w:r w:rsidRPr="008633F7">
        <w:rPr>
          <w:rFonts w:ascii="Times New Roman" w:eastAsia="Times New Roman" w:hAnsi="Times New Roman" w:cs="Times New Roman"/>
          <w:sz w:val="18"/>
          <w:szCs w:val="18"/>
        </w:rPr>
        <w:t>ентрального региона от фирмы «1С» осуществляет Мария Одинцова (odim@1c.ru).</w:t>
      </w:r>
    </w:p>
  </w:footnote>
  <w:footnote w:id="4">
    <w:p w14:paraId="321D2C0E" w14:textId="392857D0" w:rsidR="00530F46" w:rsidRPr="008633F7" w:rsidRDefault="00530F46" w:rsidP="00530F46">
      <w:pPr>
        <w:spacing w:line="240" w:lineRule="auto"/>
        <w:rPr>
          <w:rFonts w:ascii="Times New Roman" w:eastAsia="Times New Roman" w:hAnsi="Times New Roman" w:cs="Times New Roman"/>
          <w:sz w:val="18"/>
          <w:szCs w:val="18"/>
        </w:rPr>
      </w:pPr>
      <w:r w:rsidRPr="00F243FA">
        <w:rPr>
          <w:rFonts w:ascii="Times New Roman" w:hAnsi="Times New Roman" w:cs="Times New Roman"/>
          <w:vertAlign w:val="superscript"/>
        </w:rPr>
        <w:footnoteRef/>
      </w:r>
      <w:r w:rsidRPr="008633F7">
        <w:rPr>
          <w:rFonts w:ascii="Times New Roman" w:eastAsia="Times New Roman" w:hAnsi="Times New Roman" w:cs="Times New Roman"/>
          <w:sz w:val="18"/>
          <w:szCs w:val="18"/>
        </w:rPr>
        <w:t xml:space="preserve"> Взаимодействие с университетами </w:t>
      </w:r>
      <w:r w:rsidR="00F3711D">
        <w:rPr>
          <w:rFonts w:ascii="Times New Roman" w:eastAsia="Times New Roman" w:hAnsi="Times New Roman" w:cs="Times New Roman"/>
          <w:sz w:val="18"/>
          <w:szCs w:val="18"/>
          <w:lang w:val="ru-RU"/>
        </w:rPr>
        <w:t>С</w:t>
      </w:r>
      <w:r w:rsidR="00F3711D" w:rsidRPr="008633F7">
        <w:rPr>
          <w:rFonts w:ascii="Times New Roman" w:eastAsia="Times New Roman" w:hAnsi="Times New Roman" w:cs="Times New Roman"/>
          <w:sz w:val="18"/>
          <w:szCs w:val="18"/>
        </w:rPr>
        <w:t xml:space="preserve">еверного </w:t>
      </w:r>
      <w:r w:rsidRPr="008633F7">
        <w:rPr>
          <w:rFonts w:ascii="Times New Roman" w:eastAsia="Times New Roman" w:hAnsi="Times New Roman" w:cs="Times New Roman"/>
          <w:sz w:val="18"/>
          <w:szCs w:val="18"/>
        </w:rPr>
        <w:t xml:space="preserve">и </w:t>
      </w:r>
      <w:r w:rsidR="00F3711D">
        <w:rPr>
          <w:rFonts w:ascii="Times New Roman" w:eastAsia="Times New Roman" w:hAnsi="Times New Roman" w:cs="Times New Roman"/>
          <w:sz w:val="18"/>
          <w:szCs w:val="18"/>
          <w:lang w:val="ru-RU"/>
        </w:rPr>
        <w:t>З</w:t>
      </w:r>
      <w:r w:rsidRPr="008633F7">
        <w:rPr>
          <w:rFonts w:ascii="Times New Roman" w:eastAsia="Times New Roman" w:hAnsi="Times New Roman" w:cs="Times New Roman"/>
          <w:sz w:val="18"/>
          <w:szCs w:val="18"/>
        </w:rPr>
        <w:t>ападного регионов от фирмы «1С» осуществляет Юлия Серегина (serj@1c.ru).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C92"/>
    <w:multiLevelType w:val="hybridMultilevel"/>
    <w:tmpl w:val="44EC943E"/>
    <w:lvl w:ilvl="0" w:tplc="E326CF3E">
      <w:start w:val="1"/>
      <w:numFmt w:val="bullet"/>
      <w:lvlText w:val="−"/>
      <w:lvlJc w:val="left"/>
      <w:pPr>
        <w:ind w:left="900" w:hanging="360"/>
      </w:pPr>
      <w:rPr>
        <w:rFonts w:ascii="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15:restartNumberingAfterBreak="0">
    <w:nsid w:val="155A54AD"/>
    <w:multiLevelType w:val="hybridMultilevel"/>
    <w:tmpl w:val="A5B49B42"/>
    <w:lvl w:ilvl="0" w:tplc="135E5D56">
      <w:start w:val="1"/>
      <w:numFmt w:val="decimal"/>
      <w:lvlText w:val="(%1)"/>
      <w:lvlJc w:val="left"/>
      <w:pPr>
        <w:ind w:left="1440" w:hanging="360"/>
      </w:pPr>
    </w:lvl>
    <w:lvl w:ilvl="1" w:tplc="C70CAE42">
      <w:start w:val="1"/>
      <w:numFmt w:val="bullet"/>
      <w:lvlText w:val=""/>
      <w:lvlJc w:val="left"/>
      <w:pPr>
        <w:ind w:left="1800" w:hanging="360"/>
      </w:pPr>
      <w:rPr>
        <w:rFonts w:ascii="Symbol" w:hAnsi="Symbol"/>
      </w:rPr>
    </w:lvl>
    <w:lvl w:ilvl="2" w:tplc="E594152C">
      <w:start w:val="1"/>
      <w:numFmt w:val="decimal"/>
      <w:lvlText w:val="(%3)"/>
      <w:lvlJc w:val="left"/>
      <w:pPr>
        <w:ind w:left="1440" w:hanging="360"/>
      </w:pPr>
    </w:lvl>
    <w:lvl w:ilvl="3" w:tplc="9FA29646">
      <w:start w:val="1"/>
      <w:numFmt w:val="decimal"/>
      <w:lvlText w:val="(%4)"/>
      <w:lvlJc w:val="left"/>
      <w:pPr>
        <w:ind w:left="1440" w:hanging="360"/>
      </w:pPr>
    </w:lvl>
    <w:lvl w:ilvl="4" w:tplc="71AC44DC">
      <w:start w:val="1"/>
      <w:numFmt w:val="decimal"/>
      <w:lvlText w:val="(%5)"/>
      <w:lvlJc w:val="left"/>
      <w:pPr>
        <w:ind w:left="1440" w:hanging="360"/>
      </w:pPr>
    </w:lvl>
    <w:lvl w:ilvl="5" w:tplc="3704ED06">
      <w:start w:val="1"/>
      <w:numFmt w:val="decimal"/>
      <w:lvlText w:val="(%6)"/>
      <w:lvlJc w:val="left"/>
      <w:pPr>
        <w:ind w:left="1440" w:hanging="360"/>
      </w:pPr>
    </w:lvl>
    <w:lvl w:ilvl="6" w:tplc="BA54B71A">
      <w:start w:val="1"/>
      <w:numFmt w:val="decimal"/>
      <w:lvlText w:val="(%7)"/>
      <w:lvlJc w:val="left"/>
      <w:pPr>
        <w:ind w:left="1440" w:hanging="360"/>
      </w:pPr>
    </w:lvl>
    <w:lvl w:ilvl="7" w:tplc="16D8ADB4">
      <w:start w:val="1"/>
      <w:numFmt w:val="decimal"/>
      <w:lvlText w:val="(%8)"/>
      <w:lvlJc w:val="left"/>
      <w:pPr>
        <w:ind w:left="1440" w:hanging="360"/>
      </w:pPr>
    </w:lvl>
    <w:lvl w:ilvl="8" w:tplc="81E01796">
      <w:start w:val="1"/>
      <w:numFmt w:val="decimal"/>
      <w:lvlText w:val="(%9)"/>
      <w:lvlJc w:val="left"/>
      <w:pPr>
        <w:ind w:left="1440" w:hanging="360"/>
      </w:pPr>
    </w:lvl>
  </w:abstractNum>
  <w:abstractNum w:abstractNumId="2" w15:restartNumberingAfterBreak="0">
    <w:nsid w:val="26C6366C"/>
    <w:multiLevelType w:val="hybridMultilevel"/>
    <w:tmpl w:val="17F0A5F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15:restartNumberingAfterBreak="0">
    <w:nsid w:val="6D8A21F8"/>
    <w:multiLevelType w:val="hybridMultilevel"/>
    <w:tmpl w:val="99ACEFE2"/>
    <w:lvl w:ilvl="0" w:tplc="55DA0DE2">
      <w:start w:val="1"/>
      <w:numFmt w:val="decimal"/>
      <w:lvlText w:val="%1."/>
      <w:lvlJc w:val="left"/>
      <w:pPr>
        <w:ind w:left="1440" w:hanging="360"/>
      </w:pPr>
    </w:lvl>
    <w:lvl w:ilvl="1" w:tplc="EB34BAC2">
      <w:start w:val="1"/>
      <w:numFmt w:val="decimal"/>
      <w:lvlText w:val="%2."/>
      <w:lvlJc w:val="left"/>
      <w:pPr>
        <w:ind w:left="1440" w:hanging="360"/>
      </w:pPr>
    </w:lvl>
    <w:lvl w:ilvl="2" w:tplc="57282B78">
      <w:start w:val="1"/>
      <w:numFmt w:val="decimal"/>
      <w:lvlText w:val="%3."/>
      <w:lvlJc w:val="left"/>
      <w:pPr>
        <w:ind w:left="1440" w:hanging="360"/>
      </w:pPr>
    </w:lvl>
    <w:lvl w:ilvl="3" w:tplc="E9ACF60A">
      <w:start w:val="1"/>
      <w:numFmt w:val="decimal"/>
      <w:lvlText w:val="%4."/>
      <w:lvlJc w:val="left"/>
      <w:pPr>
        <w:ind w:left="1440" w:hanging="360"/>
      </w:pPr>
    </w:lvl>
    <w:lvl w:ilvl="4" w:tplc="A9C8E860">
      <w:start w:val="1"/>
      <w:numFmt w:val="decimal"/>
      <w:lvlText w:val="%5."/>
      <w:lvlJc w:val="left"/>
      <w:pPr>
        <w:ind w:left="1440" w:hanging="360"/>
      </w:pPr>
    </w:lvl>
    <w:lvl w:ilvl="5" w:tplc="40600F90">
      <w:start w:val="1"/>
      <w:numFmt w:val="decimal"/>
      <w:lvlText w:val="%6."/>
      <w:lvlJc w:val="left"/>
      <w:pPr>
        <w:ind w:left="1440" w:hanging="360"/>
      </w:pPr>
    </w:lvl>
    <w:lvl w:ilvl="6" w:tplc="5AB2B55A">
      <w:start w:val="1"/>
      <w:numFmt w:val="decimal"/>
      <w:lvlText w:val="%7."/>
      <w:lvlJc w:val="left"/>
      <w:pPr>
        <w:ind w:left="1440" w:hanging="360"/>
      </w:pPr>
    </w:lvl>
    <w:lvl w:ilvl="7" w:tplc="E4E4B6BE">
      <w:start w:val="1"/>
      <w:numFmt w:val="decimal"/>
      <w:lvlText w:val="%8."/>
      <w:lvlJc w:val="left"/>
      <w:pPr>
        <w:ind w:left="1440" w:hanging="360"/>
      </w:pPr>
    </w:lvl>
    <w:lvl w:ilvl="8" w:tplc="44C21258">
      <w:start w:val="1"/>
      <w:numFmt w:val="decimal"/>
      <w:lvlText w:val="%9."/>
      <w:lvlJc w:val="left"/>
      <w:pPr>
        <w:ind w:left="1440" w:hanging="360"/>
      </w:pPr>
    </w:lvl>
  </w:abstractNum>
  <w:abstractNum w:abstractNumId="4" w15:restartNumberingAfterBreak="0">
    <w:nsid w:val="794800D3"/>
    <w:multiLevelType w:val="multilevel"/>
    <w:tmpl w:val="52EEE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779"/>
    <w:rsid w:val="00007E1E"/>
    <w:rsid w:val="00013E16"/>
    <w:rsid w:val="00077BD3"/>
    <w:rsid w:val="000E0CA3"/>
    <w:rsid w:val="000E6933"/>
    <w:rsid w:val="00115F55"/>
    <w:rsid w:val="00151C33"/>
    <w:rsid w:val="00175727"/>
    <w:rsid w:val="002022DE"/>
    <w:rsid w:val="00273CB8"/>
    <w:rsid w:val="00295A26"/>
    <w:rsid w:val="00332090"/>
    <w:rsid w:val="00364E07"/>
    <w:rsid w:val="0038343C"/>
    <w:rsid w:val="003A44CD"/>
    <w:rsid w:val="003E16A2"/>
    <w:rsid w:val="0040062D"/>
    <w:rsid w:val="004254B8"/>
    <w:rsid w:val="00427F25"/>
    <w:rsid w:val="00441672"/>
    <w:rsid w:val="004D48D6"/>
    <w:rsid w:val="00530F46"/>
    <w:rsid w:val="0057050F"/>
    <w:rsid w:val="00696223"/>
    <w:rsid w:val="006B12FE"/>
    <w:rsid w:val="00715D7D"/>
    <w:rsid w:val="00773C4B"/>
    <w:rsid w:val="00793779"/>
    <w:rsid w:val="007A7DE5"/>
    <w:rsid w:val="007B70B5"/>
    <w:rsid w:val="007D45E2"/>
    <w:rsid w:val="008633F7"/>
    <w:rsid w:val="008651D3"/>
    <w:rsid w:val="008B3B76"/>
    <w:rsid w:val="008F4CAC"/>
    <w:rsid w:val="00902A98"/>
    <w:rsid w:val="009E62B3"/>
    <w:rsid w:val="00A14F6B"/>
    <w:rsid w:val="00AA2697"/>
    <w:rsid w:val="00AF163B"/>
    <w:rsid w:val="00B13E74"/>
    <w:rsid w:val="00B248C0"/>
    <w:rsid w:val="00B436EF"/>
    <w:rsid w:val="00B5255F"/>
    <w:rsid w:val="00B529FB"/>
    <w:rsid w:val="00CF62F5"/>
    <w:rsid w:val="00D355C9"/>
    <w:rsid w:val="00D45D6C"/>
    <w:rsid w:val="00DC5C0B"/>
    <w:rsid w:val="00DE6CDE"/>
    <w:rsid w:val="00DF25D5"/>
    <w:rsid w:val="00E11902"/>
    <w:rsid w:val="00E133D0"/>
    <w:rsid w:val="00E37686"/>
    <w:rsid w:val="00E50434"/>
    <w:rsid w:val="00EF3920"/>
    <w:rsid w:val="00F243FA"/>
    <w:rsid w:val="00F3711D"/>
    <w:rsid w:val="00F62F6E"/>
    <w:rsid w:val="00FF3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DC354"/>
  <w15:docId w15:val="{CA49E856-9C81-4406-8932-94A5EB4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0F46"/>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character" w:styleId="a4">
    <w:name w:val="annotation reference"/>
    <w:basedOn w:val="a0"/>
    <w:uiPriority w:val="99"/>
    <w:semiHidden/>
    <w:unhideWhenUsed/>
    <w:rsid w:val="00934140"/>
    <w:rPr>
      <w:sz w:val="16"/>
      <w:szCs w:val="16"/>
    </w:rPr>
  </w:style>
  <w:style w:type="paragraph" w:styleId="a5">
    <w:name w:val="annotation text"/>
    <w:link w:val="a6"/>
    <w:uiPriority w:val="99"/>
    <w:unhideWhenUsed/>
    <w:rsid w:val="00934140"/>
    <w:pPr>
      <w:spacing w:line="240" w:lineRule="auto"/>
    </w:pPr>
    <w:rPr>
      <w:sz w:val="20"/>
      <w:szCs w:val="20"/>
    </w:rPr>
  </w:style>
  <w:style w:type="character" w:customStyle="1" w:styleId="a6">
    <w:name w:val="Текст примечания Знак"/>
    <w:basedOn w:val="a0"/>
    <w:link w:val="a5"/>
    <w:uiPriority w:val="99"/>
    <w:rsid w:val="00934140"/>
    <w:rPr>
      <w:sz w:val="20"/>
      <w:szCs w:val="20"/>
    </w:rPr>
  </w:style>
  <w:style w:type="paragraph" w:styleId="a7">
    <w:name w:val="annotation subject"/>
    <w:basedOn w:val="a5"/>
    <w:next w:val="a5"/>
    <w:link w:val="a8"/>
    <w:uiPriority w:val="99"/>
    <w:semiHidden/>
    <w:unhideWhenUsed/>
    <w:rsid w:val="00934140"/>
    <w:rPr>
      <w:b/>
      <w:bCs/>
    </w:rPr>
  </w:style>
  <w:style w:type="character" w:customStyle="1" w:styleId="a8">
    <w:name w:val="Тема примечания Знак"/>
    <w:basedOn w:val="a6"/>
    <w:link w:val="a7"/>
    <w:uiPriority w:val="99"/>
    <w:semiHidden/>
    <w:rsid w:val="00934140"/>
    <w:rPr>
      <w:b/>
      <w:bCs/>
      <w:sz w:val="20"/>
      <w:szCs w:val="20"/>
    </w:rPr>
  </w:style>
  <w:style w:type="character" w:styleId="a9">
    <w:name w:val="Hyperlink"/>
    <w:basedOn w:val="a0"/>
    <w:uiPriority w:val="99"/>
    <w:unhideWhenUsed/>
    <w:rsid w:val="009724AB"/>
    <w:rPr>
      <w:color w:val="0000FF" w:themeColor="hyperlink"/>
      <w:u w:val="single"/>
    </w:rPr>
  </w:style>
  <w:style w:type="character" w:customStyle="1" w:styleId="UnresolvedMention1">
    <w:name w:val="Unresolved Mention1"/>
    <w:basedOn w:val="a0"/>
    <w:uiPriority w:val="99"/>
    <w:semiHidden/>
    <w:unhideWhenUsed/>
    <w:rsid w:val="009724AB"/>
    <w:rPr>
      <w:color w:val="605E5C"/>
      <w:shd w:val="clear" w:color="auto" w:fill="E1DFDD"/>
    </w:rPr>
  </w:style>
  <w:style w:type="paragraph" w:styleId="aa">
    <w:name w:val="List Paragraph"/>
    <w:uiPriority w:val="34"/>
    <w:qFormat/>
    <w:rsid w:val="00A96F68"/>
    <w:pPr>
      <w:ind w:left="720"/>
      <w:contextualSpacing/>
    </w:pPr>
  </w:style>
  <w:style w:type="paragraph" w:styleId="ab">
    <w:name w:val="Subtitle"/>
    <w:basedOn w:val="a"/>
    <w:next w:val="a"/>
    <w:uiPriority w:val="11"/>
    <w:qFormat/>
    <w:pPr>
      <w:keepNext/>
      <w:keepLines/>
      <w:spacing w:after="320"/>
    </w:pPr>
    <w:rPr>
      <w:color w:val="666666"/>
      <w:sz w:val="30"/>
      <w:szCs w:val="30"/>
    </w:rPr>
  </w:style>
  <w:style w:type="paragraph" w:styleId="ac">
    <w:name w:val="Revision"/>
    <w:hidden/>
    <w:uiPriority w:val="99"/>
    <w:semiHidden/>
    <w:rsid w:val="00CF62F5"/>
    <w:pPr>
      <w:spacing w:line="240" w:lineRule="auto"/>
    </w:pPr>
  </w:style>
  <w:style w:type="paragraph" w:styleId="ad">
    <w:name w:val="footnote text"/>
    <w:basedOn w:val="a"/>
    <w:link w:val="ae"/>
    <w:uiPriority w:val="99"/>
    <w:semiHidden/>
    <w:unhideWhenUsed/>
    <w:rsid w:val="004D48D6"/>
    <w:pPr>
      <w:spacing w:line="240" w:lineRule="auto"/>
    </w:pPr>
    <w:rPr>
      <w:sz w:val="20"/>
      <w:szCs w:val="20"/>
    </w:rPr>
  </w:style>
  <w:style w:type="character" w:customStyle="1" w:styleId="ae">
    <w:name w:val="Текст сноски Знак"/>
    <w:basedOn w:val="a0"/>
    <w:link w:val="ad"/>
    <w:uiPriority w:val="99"/>
    <w:semiHidden/>
    <w:rsid w:val="004D48D6"/>
    <w:rPr>
      <w:sz w:val="20"/>
      <w:szCs w:val="20"/>
    </w:rPr>
  </w:style>
  <w:style w:type="character" w:styleId="af">
    <w:name w:val="footnote reference"/>
    <w:basedOn w:val="a0"/>
    <w:uiPriority w:val="99"/>
    <w:semiHidden/>
    <w:unhideWhenUsed/>
    <w:rsid w:val="004D48D6"/>
    <w:rPr>
      <w:vertAlign w:val="superscript"/>
    </w:rPr>
  </w:style>
  <w:style w:type="paragraph" w:styleId="af0">
    <w:name w:val="endnote text"/>
    <w:basedOn w:val="a"/>
    <w:link w:val="af1"/>
    <w:uiPriority w:val="99"/>
    <w:semiHidden/>
    <w:unhideWhenUsed/>
    <w:rsid w:val="004D48D6"/>
    <w:pPr>
      <w:spacing w:line="240" w:lineRule="auto"/>
    </w:pPr>
    <w:rPr>
      <w:sz w:val="20"/>
      <w:szCs w:val="20"/>
    </w:rPr>
  </w:style>
  <w:style w:type="character" w:customStyle="1" w:styleId="af1">
    <w:name w:val="Текст концевой сноски Знак"/>
    <w:basedOn w:val="a0"/>
    <w:link w:val="af0"/>
    <w:uiPriority w:val="99"/>
    <w:semiHidden/>
    <w:rsid w:val="004D48D6"/>
    <w:rPr>
      <w:sz w:val="20"/>
      <w:szCs w:val="20"/>
    </w:rPr>
  </w:style>
  <w:style w:type="character" w:styleId="af2">
    <w:name w:val="endnote reference"/>
    <w:basedOn w:val="a0"/>
    <w:uiPriority w:val="99"/>
    <w:semiHidden/>
    <w:unhideWhenUsed/>
    <w:rsid w:val="004D48D6"/>
    <w:rPr>
      <w:vertAlign w:val="superscript"/>
    </w:rPr>
  </w:style>
  <w:style w:type="paragraph" w:styleId="af3">
    <w:name w:val="Balloon Text"/>
    <w:basedOn w:val="a"/>
    <w:link w:val="af4"/>
    <w:uiPriority w:val="99"/>
    <w:semiHidden/>
    <w:unhideWhenUsed/>
    <w:rsid w:val="0057050F"/>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70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tan@1c.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gBKIrAGz6MzTOhZj6667c+fZBQ==">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49928D-DCF7-41FB-B608-7D39C022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Pages>
  <Words>2459</Words>
  <Characters>14017</Characters>
  <Application>Microsoft Office Word</Application>
  <DocSecurity>0</DocSecurity>
  <Lines>116</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Игнатченко Эльвира Валериевна</cp:lastModifiedBy>
  <cp:revision>23</cp:revision>
  <dcterms:created xsi:type="dcterms:W3CDTF">2025-12-23T17:57:00Z</dcterms:created>
  <dcterms:modified xsi:type="dcterms:W3CDTF">2026-01-30T06:32:00Z</dcterms:modified>
</cp:coreProperties>
</file>